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2029B" w14:textId="77777777" w:rsidR="00B220FB" w:rsidRPr="00085940" w:rsidRDefault="005C1972" w:rsidP="00085940">
      <w:pPr>
        <w:pStyle w:val="1"/>
        <w:spacing w:line="360" w:lineRule="exact"/>
        <w:ind w:firstLineChars="100" w:firstLine="280"/>
        <w:rPr>
          <w:sz w:val="28"/>
          <w:szCs w:val="28"/>
        </w:rPr>
      </w:pPr>
      <w:r w:rsidRPr="0008594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6FDFFD0" wp14:editId="594B74DA">
                <wp:simplePos x="0" y="0"/>
                <wp:positionH relativeFrom="column">
                  <wp:posOffset>19050</wp:posOffset>
                </wp:positionH>
                <wp:positionV relativeFrom="paragraph">
                  <wp:posOffset>-6985</wp:posOffset>
                </wp:positionV>
                <wp:extent cx="6119495" cy="1394460"/>
                <wp:effectExtent l="0" t="0" r="1460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13944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430D6" w14:textId="77777777" w:rsidR="008E52F2" w:rsidRPr="00085940" w:rsidRDefault="008E52F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DFF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5pt;margin-top:-.55pt;width:481.85pt;height:109.8pt;z-index:-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" fillcolor="yellow" strokeweight=".5pt">
                <v:textbox>
                  <w:txbxContent>
                    <w:p w14:paraId="5A1430D6" w14:textId="77777777" w:rsidR="008E52F2" w:rsidRPr="00085940" w:rsidRDefault="008E52F2">
                      <w:pPr>
                        <w:rPr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1BD8" w:rsidRPr="00085940">
        <w:rPr>
          <w:rFonts w:hint="eastAsia"/>
          <w:sz w:val="28"/>
          <w:szCs w:val="28"/>
        </w:rPr>
        <w:t>日本難燃剤協会／難燃材料研究会</w:t>
      </w:r>
    </w:p>
    <w:p w14:paraId="624A9DBE" w14:textId="03907ED1" w:rsidR="008E52F2" w:rsidRPr="002D1F95" w:rsidRDefault="002D1F95" w:rsidP="002D1F95">
      <w:pPr>
        <w:spacing w:afterLines="20" w:after="72" w:line="560" w:lineRule="exact"/>
        <w:jc w:val="center"/>
        <w:rPr>
          <w:rFonts w:ascii="ＭＳ Ｐゴシック" w:eastAsia="ＭＳ Ｐゴシック" w:hAnsi="ＭＳ Ｐゴシック"/>
          <w:b/>
          <w:bCs/>
          <w:sz w:val="44"/>
          <w:szCs w:val="44"/>
        </w:rPr>
      </w:pPr>
      <w:r w:rsidRPr="002D1F95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O</w:t>
      </w:r>
      <w:r w:rsidRPr="002D1F95">
        <w:rPr>
          <w:rFonts w:ascii="ＭＳ Ｐゴシック" w:eastAsia="ＭＳ Ｐゴシック" w:hAnsi="ＭＳ Ｐゴシック"/>
          <w:b/>
          <w:bCs/>
          <w:sz w:val="44"/>
          <w:szCs w:val="44"/>
        </w:rPr>
        <w:t>nline</w:t>
      </w:r>
      <w:r w:rsidR="008E52F2" w:rsidRPr="002D1F95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による</w:t>
      </w:r>
    </w:p>
    <w:p w14:paraId="63926D05" w14:textId="77777777" w:rsidR="003A1BD8" w:rsidRPr="002D1F95" w:rsidRDefault="00895CCC" w:rsidP="002D1F95">
      <w:pPr>
        <w:spacing w:afterLines="20" w:after="72" w:line="560" w:lineRule="exact"/>
        <w:jc w:val="center"/>
        <w:rPr>
          <w:rFonts w:ascii="ＭＳ Ｐゴシック" w:eastAsia="ＭＳ Ｐゴシック" w:hAnsi="ＭＳ Ｐゴシック"/>
          <w:b/>
          <w:bCs/>
          <w:sz w:val="56"/>
          <w:szCs w:val="56"/>
        </w:rPr>
      </w:pPr>
      <w:r w:rsidRPr="002D1F95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第</w:t>
      </w:r>
      <w:r w:rsidR="00AE50D3" w:rsidRPr="002D1F95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６</w:t>
      </w:r>
      <w:r w:rsidR="00200192" w:rsidRPr="002D1F95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 xml:space="preserve">回 </w:t>
      </w:r>
      <w:r w:rsidR="00BF36E3" w:rsidRPr="002D1F95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難燃・</w:t>
      </w:r>
      <w:r w:rsidR="003A1BD8" w:rsidRPr="002D1F95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共同セミナー</w:t>
      </w:r>
    </w:p>
    <w:p w14:paraId="036D4CCF" w14:textId="32FC4998" w:rsidR="00AE50D3" w:rsidRPr="00721FFC" w:rsidRDefault="00AE50D3" w:rsidP="00E0468C">
      <w:pPr>
        <w:spacing w:afterLines="60" w:after="216" w:line="480" w:lineRule="exact"/>
        <w:jc w:val="center"/>
        <w:rPr>
          <w:rFonts w:asciiTheme="minorHAnsi" w:eastAsia="ＭＳ Ｐゴシック" w:hAnsiTheme="minorHAnsi"/>
          <w:sz w:val="36"/>
          <w:szCs w:val="36"/>
        </w:rPr>
      </w:pPr>
      <w:r w:rsidRPr="00721FFC">
        <w:rPr>
          <w:rFonts w:asciiTheme="minorHAnsi" w:eastAsia="ＭＳ Ｐゴシック" w:hAnsiTheme="minorHAnsi" w:hint="eastAsia"/>
          <w:b/>
          <w:sz w:val="36"/>
          <w:szCs w:val="36"/>
        </w:rPr>
        <w:t>2020</w:t>
      </w:r>
      <w:r w:rsidRPr="00721FFC">
        <w:rPr>
          <w:rFonts w:asciiTheme="minorHAnsi" w:eastAsia="ＭＳ Ｐゴシック" w:hAnsiTheme="minorHAnsi" w:hint="eastAsia"/>
          <w:b/>
          <w:sz w:val="36"/>
          <w:szCs w:val="36"/>
        </w:rPr>
        <w:t>．</w:t>
      </w:r>
      <w:r w:rsidRPr="00721FFC">
        <w:rPr>
          <w:rFonts w:asciiTheme="minorHAnsi" w:eastAsia="ＭＳ Ｐゴシック" w:hAnsiTheme="minorHAnsi" w:hint="eastAsia"/>
          <w:b/>
          <w:sz w:val="36"/>
          <w:szCs w:val="36"/>
        </w:rPr>
        <w:t>11.20</w:t>
      </w:r>
      <w:r w:rsidR="007656DA" w:rsidRPr="00721FFC">
        <w:rPr>
          <w:rFonts w:asciiTheme="minorHAnsi" w:eastAsia="ＭＳ Ｐゴシック" w:hAnsiTheme="minorHAnsi" w:hint="eastAsia"/>
          <w:sz w:val="36"/>
          <w:szCs w:val="36"/>
        </w:rPr>
        <w:t>（金</w:t>
      </w:r>
      <w:r w:rsidR="00187644" w:rsidRPr="00721FFC">
        <w:rPr>
          <w:rFonts w:asciiTheme="minorHAnsi" w:eastAsia="ＭＳ Ｐゴシック" w:hAnsiTheme="minorHAnsi" w:hint="eastAsia"/>
          <w:sz w:val="36"/>
          <w:szCs w:val="36"/>
        </w:rPr>
        <w:t>）</w:t>
      </w:r>
      <w:r w:rsidR="008E52F2" w:rsidRPr="00721FFC">
        <w:rPr>
          <w:rFonts w:asciiTheme="minorHAnsi" w:eastAsia="ＭＳ Ｐゴシック" w:hAnsiTheme="minorHAnsi" w:hint="eastAsia"/>
          <w:sz w:val="36"/>
          <w:szCs w:val="36"/>
        </w:rPr>
        <w:t xml:space="preserve">　開催</w:t>
      </w:r>
    </w:p>
    <w:p w14:paraId="5663CFA5" w14:textId="2D27D2F5" w:rsidR="00B70890" w:rsidRPr="00E54DD3" w:rsidRDefault="0047593C" w:rsidP="007B4A45">
      <w:pPr>
        <w:spacing w:beforeLines="20" w:before="72" w:afterLines="50" w:after="180" w:line="320" w:lineRule="exact"/>
        <w:jc w:val="left"/>
        <w:rPr>
          <w:rFonts w:asciiTheme="minorHAnsi" w:eastAsia="ＭＳ Ｐゴシック" w:hAnsiTheme="minorHAnsi"/>
          <w:sz w:val="24"/>
          <w:szCs w:val="24"/>
        </w:rPr>
      </w:pPr>
      <w:r>
        <w:rPr>
          <w:rFonts w:asciiTheme="minorHAnsi" w:eastAsia="ＭＳ Ｐゴシック" w:hAnsiTheme="minorHAnsi" w:hint="eastAsia"/>
          <w:sz w:val="24"/>
          <w:szCs w:val="24"/>
        </w:rPr>
        <w:t>第</w:t>
      </w:r>
      <w:r>
        <w:rPr>
          <w:rFonts w:asciiTheme="minorHAnsi" w:eastAsia="ＭＳ Ｐゴシック" w:hAnsiTheme="minorHAnsi" w:hint="eastAsia"/>
          <w:sz w:val="24"/>
          <w:szCs w:val="24"/>
        </w:rPr>
        <w:t>6</w:t>
      </w:r>
      <w:r>
        <w:rPr>
          <w:rFonts w:asciiTheme="minorHAnsi" w:eastAsia="ＭＳ Ｐゴシック" w:hAnsiTheme="minorHAnsi" w:hint="eastAsia"/>
          <w:sz w:val="24"/>
          <w:szCs w:val="24"/>
        </w:rPr>
        <w:t>回</w:t>
      </w:r>
      <w:r>
        <w:rPr>
          <w:rFonts w:asciiTheme="minorHAnsi" w:eastAsia="ＭＳ Ｐゴシック" w:hAnsiTheme="minorHAnsi" w:hint="eastAsia"/>
          <w:sz w:val="24"/>
          <w:szCs w:val="24"/>
        </w:rPr>
        <w:t xml:space="preserve"> </w:t>
      </w:r>
      <w:r w:rsidR="008D3652" w:rsidRPr="008D3652">
        <w:rPr>
          <w:rFonts w:asciiTheme="minorHAnsi" w:eastAsia="ＭＳ Ｐゴシック" w:hAnsiTheme="minorHAnsi" w:hint="eastAsia"/>
          <w:sz w:val="24"/>
          <w:szCs w:val="24"/>
        </w:rPr>
        <w:t>難燃・共同セミナー</w:t>
      </w:r>
      <w:r w:rsidR="002D1F95">
        <w:rPr>
          <w:rFonts w:asciiTheme="minorHAnsi" w:eastAsia="ＭＳ Ｐゴシック" w:hAnsiTheme="minorHAnsi" w:hint="eastAsia"/>
          <w:sz w:val="24"/>
          <w:szCs w:val="24"/>
        </w:rPr>
        <w:t>は</w:t>
      </w:r>
      <w:r w:rsidR="002D1F95" w:rsidRPr="002D1F95">
        <w:rPr>
          <w:rFonts w:asciiTheme="minorHAnsi" w:eastAsia="ＭＳ Ｐゴシック" w:hAnsiTheme="minorHAnsi"/>
          <w:b/>
          <w:bCs/>
          <w:sz w:val="24"/>
          <w:szCs w:val="24"/>
        </w:rPr>
        <w:t>Online</w:t>
      </w:r>
      <w:r w:rsidR="008D3652" w:rsidRPr="008D3652">
        <w:rPr>
          <w:rFonts w:asciiTheme="minorHAnsi" w:eastAsia="ＭＳ Ｐゴシック" w:hAnsiTheme="minorHAnsi" w:hint="eastAsia"/>
          <w:sz w:val="24"/>
          <w:szCs w:val="24"/>
        </w:rPr>
        <w:t>での開催</w:t>
      </w:r>
      <w:r>
        <w:rPr>
          <w:rFonts w:asciiTheme="minorHAnsi" w:eastAsia="ＭＳ Ｐゴシック" w:hAnsiTheme="minorHAnsi" w:hint="eastAsia"/>
          <w:sz w:val="24"/>
          <w:szCs w:val="24"/>
        </w:rPr>
        <w:t>となります</w:t>
      </w:r>
      <w:r w:rsidR="008D3652" w:rsidRPr="008D3652">
        <w:rPr>
          <w:rFonts w:asciiTheme="minorHAnsi" w:eastAsia="ＭＳ Ｐゴシック" w:hAnsiTheme="minorHAnsi" w:hint="eastAsia"/>
          <w:sz w:val="24"/>
          <w:szCs w:val="24"/>
        </w:rPr>
        <w:t>。</w:t>
      </w:r>
      <w:r w:rsidR="008D3652">
        <w:rPr>
          <w:rFonts w:asciiTheme="minorHAnsi" w:eastAsia="ＭＳ Ｐゴシック" w:hAnsiTheme="minorHAnsi" w:hint="eastAsia"/>
          <w:sz w:val="24"/>
          <w:szCs w:val="24"/>
        </w:rPr>
        <w:t>会場へ足を運ぶ必要がなく、安心してセミナーを受講することができます。</w:t>
      </w:r>
      <w:r w:rsidR="00030D7F">
        <w:rPr>
          <w:rFonts w:asciiTheme="minorHAnsi" w:eastAsia="ＭＳ Ｐゴシック" w:hAnsiTheme="minorHAnsi" w:hint="eastAsia"/>
          <w:sz w:val="24"/>
          <w:szCs w:val="24"/>
        </w:rPr>
        <w:t>下記プログラムのとおり、</w:t>
      </w:r>
      <w:r w:rsidR="002D1F95">
        <w:rPr>
          <w:rFonts w:asciiTheme="minorHAnsi" w:eastAsia="ＭＳ Ｐゴシック" w:hAnsiTheme="minorHAnsi" w:hint="eastAsia"/>
          <w:sz w:val="24"/>
          <w:szCs w:val="24"/>
        </w:rPr>
        <w:t>難燃剤、樹脂の難燃化、注目の環境規制、火災のシミュレーション、電池の難燃化など、</w:t>
      </w:r>
      <w:r w:rsidR="00E54DD3">
        <w:rPr>
          <w:rFonts w:asciiTheme="minorHAnsi" w:eastAsia="ＭＳ Ｐゴシック" w:hAnsiTheme="minorHAnsi" w:hint="eastAsia"/>
          <w:sz w:val="24"/>
          <w:szCs w:val="24"/>
        </w:rPr>
        <w:t>今回も</w:t>
      </w:r>
      <w:r>
        <w:rPr>
          <w:rFonts w:asciiTheme="minorHAnsi" w:eastAsia="ＭＳ Ｐゴシック" w:hAnsiTheme="minorHAnsi" w:hint="eastAsia"/>
          <w:sz w:val="24"/>
          <w:szCs w:val="24"/>
        </w:rPr>
        <w:t>多彩なテーマのセミナー</w:t>
      </w:r>
      <w:r w:rsidR="00030D7F">
        <w:rPr>
          <w:rFonts w:asciiTheme="minorHAnsi" w:eastAsia="ＭＳ Ｐゴシック" w:hAnsiTheme="minorHAnsi" w:hint="eastAsia"/>
          <w:sz w:val="24"/>
          <w:szCs w:val="24"/>
        </w:rPr>
        <w:t>となりました。ぜひ、ご参加ください。</w:t>
      </w:r>
    </w:p>
    <w:p w14:paraId="40E012B5" w14:textId="77777777" w:rsidR="00E54DD3" w:rsidRDefault="00E54DD3" w:rsidP="005C1972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E21DDA2" w14:textId="58018423" w:rsidR="001B052D" w:rsidRPr="0047593C" w:rsidRDefault="001B052D" w:rsidP="003C1D91">
      <w:pPr>
        <w:spacing w:line="300" w:lineRule="exact"/>
        <w:jc w:val="left"/>
        <w:rPr>
          <w:sz w:val="24"/>
          <w:szCs w:val="24"/>
        </w:rPr>
      </w:pPr>
      <w:r w:rsidRPr="0047593C">
        <w:rPr>
          <w:rFonts w:asciiTheme="majorEastAsia" w:eastAsiaTheme="majorEastAsia" w:hAnsiTheme="majorEastAsia" w:hint="eastAsia"/>
          <w:sz w:val="24"/>
          <w:szCs w:val="24"/>
        </w:rPr>
        <w:t>日　時：</w:t>
      </w:r>
      <w:r w:rsidR="00E0468C" w:rsidRPr="0047593C">
        <w:rPr>
          <w:rFonts w:asciiTheme="minorHAnsi" w:eastAsiaTheme="majorEastAsia" w:hAnsiTheme="minorHAnsi" w:hint="eastAsia"/>
          <w:b/>
          <w:sz w:val="24"/>
          <w:szCs w:val="24"/>
        </w:rPr>
        <w:t>2020</w:t>
      </w:r>
      <w:r w:rsidR="00187644" w:rsidRPr="0047593C">
        <w:rPr>
          <w:rFonts w:asciiTheme="minorHAnsi" w:eastAsiaTheme="majorEastAsia" w:hAnsiTheme="minorHAnsi" w:hint="eastAsia"/>
          <w:b/>
          <w:sz w:val="24"/>
          <w:szCs w:val="24"/>
        </w:rPr>
        <w:t>年</w:t>
      </w:r>
      <w:r w:rsidR="00187644" w:rsidRPr="0047593C">
        <w:rPr>
          <w:rFonts w:asciiTheme="minorHAnsi" w:eastAsiaTheme="majorEastAsia" w:hAnsiTheme="minorHAnsi" w:hint="eastAsia"/>
          <w:b/>
          <w:sz w:val="24"/>
          <w:szCs w:val="24"/>
        </w:rPr>
        <w:t>11</w:t>
      </w:r>
      <w:r w:rsidR="00187644" w:rsidRPr="0047593C">
        <w:rPr>
          <w:rFonts w:asciiTheme="minorHAnsi" w:eastAsiaTheme="majorEastAsia" w:hAnsiTheme="minorHAnsi" w:hint="eastAsia"/>
          <w:b/>
          <w:sz w:val="24"/>
          <w:szCs w:val="24"/>
        </w:rPr>
        <w:t>月</w:t>
      </w:r>
      <w:r w:rsidR="00E0468C" w:rsidRPr="0047593C">
        <w:rPr>
          <w:rFonts w:asciiTheme="minorHAnsi" w:eastAsiaTheme="majorEastAsia" w:hAnsiTheme="minorHAnsi" w:hint="eastAsia"/>
          <w:b/>
          <w:sz w:val="24"/>
          <w:szCs w:val="24"/>
        </w:rPr>
        <w:t>20</w:t>
      </w:r>
      <w:r w:rsidR="00BB6C7D" w:rsidRPr="0047593C">
        <w:rPr>
          <w:rFonts w:asciiTheme="minorHAnsi" w:eastAsiaTheme="majorEastAsia" w:hAnsiTheme="minorHAnsi" w:hint="eastAsia"/>
          <w:b/>
          <w:sz w:val="24"/>
          <w:szCs w:val="24"/>
        </w:rPr>
        <w:t>日（金</w:t>
      </w:r>
      <w:r w:rsidR="00187644" w:rsidRPr="0047593C">
        <w:rPr>
          <w:rFonts w:asciiTheme="minorHAnsi" w:eastAsiaTheme="majorEastAsia" w:hAnsiTheme="minorHAnsi" w:hint="eastAsia"/>
          <w:b/>
          <w:sz w:val="24"/>
          <w:szCs w:val="24"/>
        </w:rPr>
        <w:t>）</w:t>
      </w:r>
      <w:r w:rsidR="00895CCC" w:rsidRPr="0047593C">
        <w:rPr>
          <w:rFonts w:hint="eastAsia"/>
          <w:sz w:val="24"/>
          <w:szCs w:val="24"/>
        </w:rPr>
        <w:t>10:</w:t>
      </w:r>
      <w:r w:rsidR="00E54DD3">
        <w:rPr>
          <w:sz w:val="24"/>
          <w:szCs w:val="24"/>
        </w:rPr>
        <w:t>1</w:t>
      </w:r>
      <w:r w:rsidRPr="0047593C">
        <w:rPr>
          <w:rFonts w:hint="eastAsia"/>
          <w:sz w:val="24"/>
          <w:szCs w:val="24"/>
        </w:rPr>
        <w:t>0</w:t>
      </w:r>
      <w:r w:rsidRPr="0047593C">
        <w:rPr>
          <w:rFonts w:hint="eastAsia"/>
          <w:sz w:val="24"/>
          <w:szCs w:val="24"/>
        </w:rPr>
        <w:t>～</w:t>
      </w:r>
      <w:r w:rsidRPr="0047593C">
        <w:rPr>
          <w:rFonts w:hint="eastAsia"/>
          <w:sz w:val="24"/>
          <w:szCs w:val="24"/>
        </w:rPr>
        <w:t>1</w:t>
      </w:r>
      <w:r w:rsidR="00A4361C">
        <w:rPr>
          <w:rFonts w:hint="eastAsia"/>
          <w:sz w:val="24"/>
          <w:szCs w:val="24"/>
        </w:rPr>
        <w:t>6</w:t>
      </w:r>
      <w:r w:rsidRPr="0047593C">
        <w:rPr>
          <w:rFonts w:hint="eastAsia"/>
          <w:sz w:val="24"/>
          <w:szCs w:val="24"/>
        </w:rPr>
        <w:t>:</w:t>
      </w:r>
      <w:r w:rsidR="00A4361C">
        <w:rPr>
          <w:sz w:val="24"/>
          <w:szCs w:val="24"/>
        </w:rPr>
        <w:t>5</w:t>
      </w:r>
      <w:r w:rsidRPr="0047593C">
        <w:rPr>
          <w:rFonts w:hint="eastAsia"/>
          <w:sz w:val="24"/>
          <w:szCs w:val="24"/>
        </w:rPr>
        <w:t>0</w:t>
      </w:r>
    </w:p>
    <w:p w14:paraId="28E0F2FA" w14:textId="1DE330F2" w:rsidR="00085940" w:rsidRPr="007B4A45" w:rsidRDefault="006F6560" w:rsidP="003C1D91">
      <w:pPr>
        <w:spacing w:line="300" w:lineRule="exact"/>
        <w:ind w:leftChars="300" w:left="841" w:hangingChars="100" w:hanging="211"/>
        <w:jc w:val="left"/>
        <w:rPr>
          <w:rFonts w:asciiTheme="minorEastAsia" w:eastAsiaTheme="minorEastAsia" w:hAnsiTheme="minorEastAsia"/>
          <w:b/>
          <w:bCs/>
        </w:rPr>
      </w:pPr>
      <w:r w:rsidRPr="0047593C">
        <w:rPr>
          <w:rFonts w:asciiTheme="minorHAnsi" w:eastAsiaTheme="majorEastAsia" w:hAnsiTheme="minorHAnsi"/>
          <w:b/>
          <w:bCs/>
        </w:rPr>
        <w:t xml:space="preserve">　</w:t>
      </w:r>
      <w:r w:rsidR="00085940">
        <w:rPr>
          <w:rFonts w:asciiTheme="minorHAnsi" w:eastAsiaTheme="majorEastAsia" w:hAnsiTheme="minorHAnsi" w:hint="eastAsia"/>
          <w:b/>
          <w:bCs/>
        </w:rPr>
        <w:t xml:space="preserve"> </w:t>
      </w:r>
      <w:r w:rsidR="0047593C" w:rsidRPr="007B4A45">
        <w:rPr>
          <w:rFonts w:asciiTheme="minorEastAsia" w:eastAsiaTheme="minorEastAsia" w:hAnsiTheme="minorEastAsia"/>
          <w:b/>
          <w:bCs/>
        </w:rPr>
        <w:t>Zoom</w:t>
      </w:r>
      <w:r w:rsidR="0047593C" w:rsidRPr="007B4A45">
        <w:rPr>
          <w:rFonts w:asciiTheme="minorEastAsia" w:eastAsiaTheme="minorEastAsia" w:hAnsiTheme="minorEastAsia" w:hint="eastAsia"/>
          <w:b/>
          <w:bCs/>
        </w:rPr>
        <w:t>による</w:t>
      </w:r>
      <w:r w:rsidR="0047593C" w:rsidRPr="007B4A45">
        <w:rPr>
          <w:rFonts w:asciiTheme="minorEastAsia" w:eastAsiaTheme="minorEastAsia" w:hAnsiTheme="minorEastAsia"/>
          <w:b/>
          <w:bCs/>
        </w:rPr>
        <w:t>Online</w:t>
      </w:r>
      <w:r w:rsidRPr="007B4A45">
        <w:rPr>
          <w:rFonts w:asciiTheme="minorEastAsia" w:eastAsiaTheme="minorEastAsia" w:hAnsiTheme="minorEastAsia" w:hint="eastAsia"/>
          <w:b/>
          <w:bCs/>
        </w:rPr>
        <w:t>開催となりますので、</w:t>
      </w:r>
      <w:r w:rsidR="00EC2961" w:rsidRPr="007B4A45">
        <w:rPr>
          <w:rFonts w:asciiTheme="minorEastAsia" w:eastAsiaTheme="minorEastAsia" w:hAnsiTheme="minorEastAsia" w:hint="eastAsia"/>
          <w:b/>
          <w:bCs/>
        </w:rPr>
        <w:t>お申込みいただいた方には、</w:t>
      </w:r>
    </w:p>
    <w:p w14:paraId="3737708F" w14:textId="495D43C4" w:rsidR="006F6560" w:rsidRPr="007B4A45" w:rsidRDefault="00EC2961" w:rsidP="003C1D91">
      <w:pPr>
        <w:spacing w:line="300" w:lineRule="exact"/>
        <w:ind w:leftChars="400" w:left="840" w:firstLineChars="50" w:firstLine="105"/>
        <w:jc w:val="left"/>
        <w:rPr>
          <w:rFonts w:asciiTheme="minorEastAsia" w:eastAsiaTheme="minorEastAsia" w:hAnsiTheme="minorEastAsia"/>
          <w:b/>
          <w:bCs/>
        </w:rPr>
      </w:pPr>
      <w:r w:rsidRPr="007B4A45">
        <w:rPr>
          <w:rFonts w:asciiTheme="minorEastAsia" w:eastAsiaTheme="minorEastAsia" w:hAnsiTheme="minorEastAsia" w:hint="eastAsia"/>
          <w:b/>
          <w:bCs/>
        </w:rPr>
        <w:t>オンライン開催</w:t>
      </w:r>
      <w:r w:rsidR="0047593C" w:rsidRPr="007B4A45">
        <w:rPr>
          <w:rFonts w:asciiTheme="minorEastAsia" w:eastAsiaTheme="minorEastAsia" w:hAnsiTheme="minorEastAsia" w:hint="eastAsia"/>
          <w:b/>
          <w:bCs/>
        </w:rPr>
        <w:t>に必要な招待状</w:t>
      </w:r>
      <w:r w:rsidR="00085940" w:rsidRPr="007B4A45">
        <w:rPr>
          <w:rFonts w:asciiTheme="minorEastAsia" w:eastAsiaTheme="minorEastAsia" w:hAnsiTheme="minorEastAsia" w:hint="eastAsia"/>
          <w:b/>
          <w:bCs/>
        </w:rPr>
        <w:t>、注意事項</w:t>
      </w:r>
      <w:r w:rsidR="0047593C" w:rsidRPr="007B4A45">
        <w:rPr>
          <w:rFonts w:asciiTheme="minorEastAsia" w:eastAsiaTheme="minorEastAsia" w:hAnsiTheme="minorEastAsia" w:hint="eastAsia"/>
          <w:b/>
          <w:bCs/>
        </w:rPr>
        <w:t>を後日送信いたします。</w:t>
      </w:r>
    </w:p>
    <w:p w14:paraId="64E5EB59" w14:textId="40D42252" w:rsidR="004E130E" w:rsidRPr="007B4A45" w:rsidRDefault="00350684" w:rsidP="003C1D91">
      <w:pPr>
        <w:spacing w:line="300" w:lineRule="exact"/>
        <w:ind w:left="840" w:hangingChars="400" w:hanging="840"/>
        <w:jc w:val="left"/>
        <w:rPr>
          <w:rFonts w:asciiTheme="majorEastAsia" w:eastAsiaTheme="majorEastAsia" w:hAnsiTheme="majorEastAsia"/>
        </w:rPr>
      </w:pPr>
      <w:r w:rsidRPr="00350684">
        <w:rPr>
          <w:rFonts w:asciiTheme="majorEastAsia" w:eastAsiaTheme="majorEastAsia" w:hAnsiTheme="majorEastAsia" w:hint="eastAsia"/>
        </w:rPr>
        <w:t>参加費：</w:t>
      </w:r>
      <w:r w:rsidR="00EB52C6" w:rsidRPr="00085940">
        <w:rPr>
          <w:rFonts w:asciiTheme="minorHAnsi" w:eastAsiaTheme="minorEastAsia" w:hAnsiTheme="minorHAnsi" w:hint="eastAsia"/>
          <w:b/>
          <w:bCs/>
        </w:rPr>
        <w:t>日本難燃剤協会＆難燃材料研究会</w:t>
      </w:r>
      <w:r w:rsidR="000B152F" w:rsidRPr="00085940">
        <w:rPr>
          <w:rFonts w:asciiTheme="minorEastAsia" w:eastAsiaTheme="minorEastAsia" w:hAnsiTheme="minorEastAsia" w:hint="eastAsia"/>
          <w:b/>
          <w:bCs/>
        </w:rPr>
        <w:t>会員</w:t>
      </w:r>
      <w:r w:rsidR="00E54DD3">
        <w:rPr>
          <w:rFonts w:asciiTheme="minorEastAsia" w:eastAsiaTheme="minorEastAsia" w:hAnsiTheme="minorEastAsia" w:hint="eastAsia"/>
          <w:b/>
          <w:bCs/>
        </w:rPr>
        <w:t xml:space="preserve"> </w:t>
      </w:r>
      <w:r w:rsidR="00E54DD3" w:rsidRPr="00210F2A">
        <w:rPr>
          <w:rFonts w:ascii="ＭＳ Ｐゴシック" w:eastAsia="ＭＳ Ｐゴシック" w:hAnsi="ＭＳ Ｐゴシック" w:hint="eastAsia"/>
        </w:rPr>
        <w:t>1</w:t>
      </w:r>
      <w:r w:rsidR="00E54DD3" w:rsidRPr="00210F2A">
        <w:rPr>
          <w:rFonts w:ascii="ＭＳ Ｐゴシック" w:eastAsia="ＭＳ Ｐゴシック" w:hAnsi="ＭＳ Ｐゴシック"/>
        </w:rPr>
        <w:t>0,000</w:t>
      </w:r>
      <w:r w:rsidR="00E54DD3" w:rsidRPr="00210F2A">
        <w:rPr>
          <w:rFonts w:ascii="ＭＳ Ｐゴシック" w:eastAsia="ＭＳ Ｐゴシック" w:hAnsi="ＭＳ Ｐゴシック" w:hint="eastAsia"/>
        </w:rPr>
        <w:t>円</w:t>
      </w:r>
      <w:r w:rsidR="007B4A45">
        <w:rPr>
          <w:rFonts w:asciiTheme="majorEastAsia" w:eastAsiaTheme="majorEastAsia" w:hAnsiTheme="majorEastAsia" w:hint="eastAsia"/>
        </w:rPr>
        <w:t xml:space="preserve">　　　</w:t>
      </w:r>
      <w:r w:rsidR="0047593C" w:rsidRPr="00085940">
        <w:rPr>
          <w:rFonts w:asciiTheme="minorHAnsi" w:eastAsiaTheme="minorEastAsia" w:hAnsiTheme="minorHAnsi" w:hint="eastAsia"/>
          <w:b/>
          <w:bCs/>
        </w:rPr>
        <w:t>一般</w:t>
      </w:r>
      <w:r w:rsidR="0047593C">
        <w:rPr>
          <w:rFonts w:asciiTheme="minorHAnsi" w:eastAsiaTheme="minorEastAsia" w:hAnsiTheme="minorHAnsi" w:hint="eastAsia"/>
        </w:rPr>
        <w:t xml:space="preserve">　</w:t>
      </w:r>
      <w:r w:rsidR="0047593C" w:rsidRPr="00085940">
        <w:rPr>
          <w:rFonts w:ascii="ＭＳ Ｐゴシック" w:eastAsia="ＭＳ Ｐゴシック" w:hAnsi="ＭＳ Ｐゴシック" w:hint="eastAsia"/>
        </w:rPr>
        <w:t>1</w:t>
      </w:r>
      <w:r w:rsidR="0047593C" w:rsidRPr="00085940">
        <w:rPr>
          <w:rFonts w:ascii="ＭＳ Ｐゴシック" w:eastAsia="ＭＳ Ｐゴシック" w:hAnsi="ＭＳ Ｐゴシック"/>
        </w:rPr>
        <w:t>5,000</w:t>
      </w:r>
      <w:r w:rsidR="004E130E" w:rsidRPr="00085940">
        <w:rPr>
          <w:rFonts w:ascii="ＭＳ Ｐゴシック" w:eastAsia="ＭＳ Ｐゴシック" w:hAnsi="ＭＳ Ｐゴシック" w:hint="eastAsia"/>
        </w:rPr>
        <w:t>円</w:t>
      </w:r>
    </w:p>
    <w:p w14:paraId="6382A785" w14:textId="3A32B228" w:rsidR="004E130E" w:rsidRPr="00AA20D2" w:rsidRDefault="004E130E" w:rsidP="003C1D91">
      <w:pPr>
        <w:spacing w:line="300" w:lineRule="exact"/>
        <w:ind w:left="110" w:hangingChars="50" w:hanging="110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996A14">
        <w:rPr>
          <w:rFonts w:asciiTheme="minorEastAsia" w:hAnsiTheme="minorEastAsia" w:hint="eastAsia"/>
          <w:sz w:val="22"/>
        </w:rPr>
        <w:t xml:space="preserve"> </w:t>
      </w:r>
      <w:r w:rsidRPr="00AA20D2">
        <w:rPr>
          <w:rFonts w:asciiTheme="minorEastAsia" w:hAnsiTheme="minorEastAsia" w:hint="eastAsia"/>
          <w:b/>
          <w:bCs/>
        </w:rPr>
        <w:t>参加費は銀行振込みと</w:t>
      </w:r>
      <w:r w:rsidR="00AA20D2">
        <w:rPr>
          <w:rFonts w:asciiTheme="minorEastAsia" w:hAnsiTheme="minorEastAsia" w:hint="eastAsia"/>
          <w:b/>
          <w:bCs/>
        </w:rPr>
        <w:t>いた</w:t>
      </w:r>
      <w:r w:rsidRPr="00AA20D2">
        <w:rPr>
          <w:rFonts w:asciiTheme="minorEastAsia" w:hAnsiTheme="minorEastAsia" w:hint="eastAsia"/>
          <w:b/>
          <w:bCs/>
        </w:rPr>
        <w:t>します。申込</w:t>
      </w:r>
      <w:r w:rsidR="00E54DD3" w:rsidRPr="00AA20D2">
        <w:rPr>
          <w:rFonts w:asciiTheme="minorEastAsia" w:hAnsiTheme="minorEastAsia" w:hint="eastAsia"/>
          <w:b/>
          <w:bCs/>
        </w:rPr>
        <w:t>みいただいた</w:t>
      </w:r>
      <w:r w:rsidRPr="00AA20D2">
        <w:rPr>
          <w:rFonts w:asciiTheme="minorEastAsia" w:hAnsiTheme="minorEastAsia" w:hint="eastAsia"/>
          <w:b/>
          <w:bCs/>
        </w:rPr>
        <w:t>方に、請求書を送信いたします。</w:t>
      </w:r>
    </w:p>
    <w:p w14:paraId="266192A1" w14:textId="59BE8302" w:rsidR="004E130E" w:rsidRPr="00721FFC" w:rsidRDefault="004E130E" w:rsidP="00A4361C">
      <w:pPr>
        <w:spacing w:line="300" w:lineRule="exact"/>
        <w:ind w:leftChars="50" w:left="105" w:firstLineChars="250" w:firstLine="502"/>
        <w:jc w:val="left"/>
        <w:rPr>
          <w:rFonts w:asciiTheme="minorEastAsia" w:hAnsiTheme="minorEastAsia"/>
          <w:sz w:val="20"/>
          <w:szCs w:val="20"/>
        </w:rPr>
      </w:pPr>
      <w:r w:rsidRPr="00721FFC">
        <w:rPr>
          <w:rFonts w:asciiTheme="minorEastAsia" w:hAnsiTheme="minorEastAsia" w:hint="eastAsia"/>
          <w:b/>
          <w:bCs/>
          <w:sz w:val="20"/>
          <w:szCs w:val="20"/>
        </w:rPr>
        <w:t>注）</w:t>
      </w:r>
      <w:r w:rsidR="008914C6" w:rsidRPr="00721FFC">
        <w:rPr>
          <w:rFonts w:asciiTheme="minorEastAsia" w:hAnsiTheme="minorEastAsia" w:hint="eastAsia"/>
          <w:b/>
          <w:bCs/>
          <w:sz w:val="20"/>
          <w:szCs w:val="20"/>
        </w:rPr>
        <w:t>振込先</w:t>
      </w:r>
      <w:r w:rsidR="00AA20D2" w:rsidRPr="00721FFC">
        <w:rPr>
          <w:rFonts w:asciiTheme="minorEastAsia" w:hAnsiTheme="minorEastAsia" w:hint="eastAsia"/>
          <w:b/>
          <w:bCs/>
          <w:sz w:val="20"/>
          <w:szCs w:val="20"/>
        </w:rPr>
        <w:t>は請求書に記載</w:t>
      </w:r>
      <w:r w:rsidR="003C1D91">
        <w:rPr>
          <w:rFonts w:asciiTheme="minorEastAsia" w:hAnsiTheme="minorEastAsia" w:hint="eastAsia"/>
          <w:b/>
          <w:bCs/>
          <w:sz w:val="20"/>
          <w:szCs w:val="20"/>
        </w:rPr>
        <w:t>いたします</w:t>
      </w:r>
      <w:r w:rsidRPr="00721FFC">
        <w:rPr>
          <w:rFonts w:asciiTheme="minorEastAsia" w:hAnsiTheme="minorEastAsia" w:hint="eastAsia"/>
          <w:b/>
          <w:bCs/>
          <w:sz w:val="20"/>
          <w:szCs w:val="20"/>
        </w:rPr>
        <w:t>。</w:t>
      </w:r>
    </w:p>
    <w:p w14:paraId="0842E0E4" w14:textId="5FDCA508" w:rsidR="00350684" w:rsidRDefault="00350684" w:rsidP="003C1D91">
      <w:pPr>
        <w:spacing w:line="300" w:lineRule="exact"/>
        <w:jc w:val="left"/>
        <w:rPr>
          <w:rFonts w:asciiTheme="minorHAnsi" w:eastAsiaTheme="minorEastAsia" w:hAnsiTheme="minorHAnsi"/>
          <w:b/>
          <w:bCs/>
        </w:rPr>
      </w:pPr>
      <w:r w:rsidRPr="00350684">
        <w:rPr>
          <w:rFonts w:asciiTheme="majorEastAsia" w:eastAsiaTheme="majorEastAsia" w:hAnsiTheme="majorEastAsia" w:hint="eastAsia"/>
        </w:rPr>
        <w:t>定</w:t>
      </w:r>
      <w:r>
        <w:rPr>
          <w:rFonts w:asciiTheme="majorEastAsia" w:eastAsiaTheme="majorEastAsia" w:hAnsiTheme="majorEastAsia" w:hint="eastAsia"/>
        </w:rPr>
        <w:t xml:space="preserve">　</w:t>
      </w:r>
      <w:r w:rsidRPr="00350684">
        <w:rPr>
          <w:rFonts w:asciiTheme="majorEastAsia" w:eastAsiaTheme="majorEastAsia" w:hAnsiTheme="majorEastAsia" w:hint="eastAsia"/>
        </w:rPr>
        <w:t>員</w:t>
      </w:r>
      <w:r>
        <w:rPr>
          <w:rFonts w:asciiTheme="majorEastAsia" w:eastAsiaTheme="majorEastAsia" w:hAnsiTheme="majorEastAsia" w:hint="eastAsia"/>
        </w:rPr>
        <w:t>：</w:t>
      </w:r>
      <w:r w:rsidR="00091317" w:rsidRPr="00FA529B">
        <w:rPr>
          <w:rFonts w:asciiTheme="minorHAnsi" w:eastAsiaTheme="minorEastAsia" w:hAnsiTheme="minorHAnsi" w:hint="eastAsia"/>
          <w:b/>
          <w:bCs/>
        </w:rPr>
        <w:t>200</w:t>
      </w:r>
      <w:r w:rsidR="000E33EF" w:rsidRPr="00FA529B">
        <w:rPr>
          <w:rFonts w:asciiTheme="minorHAnsi" w:eastAsiaTheme="minorEastAsia" w:hAnsiTheme="minorHAnsi" w:hint="eastAsia"/>
          <w:b/>
          <w:bCs/>
        </w:rPr>
        <w:t>名</w:t>
      </w:r>
      <w:r w:rsidR="000E33EF" w:rsidRPr="00085940">
        <w:rPr>
          <w:rFonts w:asciiTheme="minorHAnsi" w:eastAsiaTheme="minorEastAsia" w:hAnsiTheme="minorHAnsi" w:hint="eastAsia"/>
          <w:b/>
          <w:bCs/>
        </w:rPr>
        <w:t>（定員になり次第締め切ります。なるべくお早めにお申</w:t>
      </w:r>
      <w:r w:rsidRPr="00085940">
        <w:rPr>
          <w:rFonts w:asciiTheme="minorHAnsi" w:eastAsiaTheme="minorEastAsia" w:hAnsiTheme="minorHAnsi" w:hint="eastAsia"/>
          <w:b/>
          <w:bCs/>
        </w:rPr>
        <w:t>込みください。</w:t>
      </w:r>
      <w:r w:rsidR="000B152F" w:rsidRPr="00085940">
        <w:rPr>
          <w:rFonts w:asciiTheme="minorHAnsi" w:eastAsiaTheme="minorEastAsia" w:hAnsiTheme="minorHAnsi" w:hint="eastAsia"/>
          <w:b/>
          <w:bCs/>
        </w:rPr>
        <w:t>）</w:t>
      </w:r>
    </w:p>
    <w:p w14:paraId="2EB3FB80" w14:textId="7C3F1B37" w:rsidR="00AA20D2" w:rsidRPr="00085940" w:rsidRDefault="00AA20D2" w:rsidP="003C1D91">
      <w:pPr>
        <w:spacing w:line="300" w:lineRule="exact"/>
        <w:jc w:val="left"/>
        <w:rPr>
          <w:rFonts w:asciiTheme="minorHAnsi" w:eastAsiaTheme="minorEastAsia" w:hAnsiTheme="minorHAnsi"/>
          <w:b/>
          <w:bCs/>
        </w:rPr>
      </w:pPr>
      <w:r>
        <w:rPr>
          <w:rFonts w:asciiTheme="minorHAnsi" w:eastAsiaTheme="minorEastAsia" w:hAnsiTheme="minorHAnsi" w:hint="eastAsia"/>
          <w:b/>
          <w:bCs/>
        </w:rPr>
        <w:t xml:space="preserve">　　　　今回は</w:t>
      </w:r>
      <w:r>
        <w:rPr>
          <w:rFonts w:asciiTheme="minorHAnsi" w:eastAsiaTheme="minorEastAsia" w:hAnsiTheme="minorHAnsi"/>
          <w:b/>
          <w:bCs/>
        </w:rPr>
        <w:t xml:space="preserve">Online </w:t>
      </w:r>
      <w:r>
        <w:rPr>
          <w:rFonts w:asciiTheme="minorHAnsi" w:eastAsiaTheme="minorEastAsia" w:hAnsiTheme="minorHAnsi" w:hint="eastAsia"/>
          <w:b/>
          <w:bCs/>
        </w:rPr>
        <w:t>開催のため交流会は</w:t>
      </w:r>
      <w:r w:rsidR="00721FFC">
        <w:rPr>
          <w:rFonts w:asciiTheme="minorHAnsi" w:eastAsiaTheme="minorEastAsia" w:hAnsiTheme="minorHAnsi" w:hint="eastAsia"/>
          <w:b/>
          <w:bCs/>
        </w:rPr>
        <w:t>行いません</w:t>
      </w:r>
      <w:r>
        <w:rPr>
          <w:rFonts w:asciiTheme="minorHAnsi" w:eastAsiaTheme="minorEastAsia" w:hAnsiTheme="minorHAnsi" w:hint="eastAsia"/>
          <w:b/>
          <w:bCs/>
        </w:rPr>
        <w:t>。</w:t>
      </w:r>
    </w:p>
    <w:p w14:paraId="08BA395D" w14:textId="17176228" w:rsidR="005B0156" w:rsidRDefault="005B0156" w:rsidP="003C1D91">
      <w:pPr>
        <w:spacing w:afterLines="50" w:after="180" w:line="300" w:lineRule="exact"/>
        <w:jc w:val="left"/>
        <w:rPr>
          <w:rFonts w:asciiTheme="minorEastAsia" w:eastAsiaTheme="minorEastAsia" w:hAnsiTheme="minorEastAsia"/>
        </w:rPr>
      </w:pPr>
      <w:r w:rsidRPr="005B0156">
        <w:rPr>
          <w:rFonts w:asciiTheme="majorEastAsia" w:eastAsiaTheme="majorEastAsia" w:hAnsiTheme="majorEastAsia" w:hint="eastAsia"/>
        </w:rPr>
        <w:t>申込み：</w:t>
      </w:r>
      <w:r w:rsidR="000E33EF" w:rsidRPr="00267F57">
        <w:rPr>
          <w:rFonts w:asciiTheme="minorEastAsia" w:eastAsiaTheme="minorEastAsia" w:hAnsiTheme="minorEastAsia" w:hint="eastAsia"/>
          <w:b/>
          <w:sz w:val="22"/>
          <w:szCs w:val="22"/>
        </w:rPr>
        <w:t>参加申込み</w:t>
      </w:r>
      <w:r w:rsidRPr="00267F57">
        <w:rPr>
          <w:rFonts w:asciiTheme="minorEastAsia" w:eastAsiaTheme="minorEastAsia" w:hAnsiTheme="minorEastAsia" w:hint="eastAsia"/>
          <w:b/>
          <w:sz w:val="22"/>
          <w:szCs w:val="22"/>
        </w:rPr>
        <w:t>締切り</w:t>
      </w:r>
      <w:r w:rsidRPr="00267F57">
        <w:rPr>
          <w:rFonts w:asciiTheme="minorHAnsi" w:eastAsiaTheme="minorEastAsia" w:hAnsiTheme="minorHAnsi"/>
          <w:b/>
          <w:sz w:val="22"/>
          <w:szCs w:val="22"/>
        </w:rPr>
        <w:t xml:space="preserve">　</w:t>
      </w:r>
      <w:r w:rsidR="006F6560" w:rsidRPr="00267F57">
        <w:rPr>
          <w:rFonts w:asciiTheme="minorHAnsi" w:eastAsiaTheme="minorEastAsia" w:hAnsiTheme="minorHAnsi" w:hint="eastAsia"/>
          <w:b/>
          <w:sz w:val="22"/>
          <w:szCs w:val="22"/>
        </w:rPr>
        <w:t>11</w:t>
      </w:r>
      <w:r w:rsidRPr="00267F57">
        <w:rPr>
          <w:rFonts w:asciiTheme="minorEastAsia" w:eastAsiaTheme="minorEastAsia" w:hAnsiTheme="minorEastAsia" w:hint="eastAsia"/>
          <w:b/>
          <w:sz w:val="22"/>
          <w:szCs w:val="22"/>
        </w:rPr>
        <w:t>月</w:t>
      </w:r>
      <w:r w:rsidR="006F6560" w:rsidRPr="00267F57">
        <w:rPr>
          <w:rFonts w:asciiTheme="minorHAnsi" w:eastAsiaTheme="minorEastAsia" w:hAnsiTheme="minorHAnsi" w:hint="eastAsia"/>
          <w:b/>
          <w:sz w:val="22"/>
          <w:szCs w:val="22"/>
        </w:rPr>
        <w:t>13</w:t>
      </w:r>
      <w:r w:rsidR="00893536" w:rsidRPr="00267F57">
        <w:rPr>
          <w:rFonts w:asciiTheme="minorEastAsia" w:eastAsiaTheme="minorEastAsia" w:hAnsiTheme="minorEastAsia" w:hint="eastAsia"/>
          <w:b/>
          <w:sz w:val="22"/>
          <w:szCs w:val="22"/>
        </w:rPr>
        <w:t>日（金</w:t>
      </w:r>
      <w:r w:rsidRPr="00267F57">
        <w:rPr>
          <w:rFonts w:asciiTheme="minorEastAsia" w:eastAsiaTheme="minorEastAsia" w:hAnsiTheme="minorEastAsia" w:hint="eastAsia"/>
          <w:b/>
          <w:sz w:val="22"/>
          <w:szCs w:val="22"/>
        </w:rPr>
        <w:t>）</w:t>
      </w:r>
    </w:p>
    <w:p w14:paraId="2BCC6C45" w14:textId="1FE30623" w:rsidR="008914C6" w:rsidRPr="00396C97" w:rsidRDefault="00085940" w:rsidP="00085940">
      <w:pPr>
        <w:spacing w:line="320" w:lineRule="exact"/>
        <w:ind w:left="843" w:hangingChars="400" w:hanging="843"/>
        <w:jc w:val="left"/>
        <w:rPr>
          <w:rFonts w:asciiTheme="minorHAnsi" w:eastAsiaTheme="minorEastAsia" w:hAnsiTheme="minorHAnsi"/>
          <w:b/>
          <w:bCs/>
        </w:rPr>
      </w:pPr>
      <w:r w:rsidRPr="00396C97">
        <w:rPr>
          <w:rFonts w:asciiTheme="minorEastAsia" w:eastAsiaTheme="minorEastAsia" w:hAnsiTheme="minorEastAsia" w:hint="eastAsia"/>
          <w:b/>
          <w:bCs/>
        </w:rPr>
        <w:t>次ページ</w:t>
      </w:r>
      <w:r w:rsidR="005B0156" w:rsidRPr="00396C97">
        <w:rPr>
          <w:rFonts w:asciiTheme="minorEastAsia" w:eastAsiaTheme="minorEastAsia" w:hAnsiTheme="minorEastAsia" w:hint="eastAsia"/>
          <w:b/>
          <w:bCs/>
        </w:rPr>
        <w:t>申込書に必要事項をご記入の上、</w:t>
      </w:r>
      <w:r w:rsidR="005929DA" w:rsidRPr="00396C97">
        <w:rPr>
          <w:rFonts w:asciiTheme="minorEastAsia" w:eastAsiaTheme="minorEastAsia" w:hAnsiTheme="minorEastAsia" w:hint="eastAsia"/>
          <w:b/>
          <w:bCs/>
        </w:rPr>
        <w:t>難燃・</w:t>
      </w:r>
      <w:r w:rsidR="005B0156" w:rsidRPr="00396C97">
        <w:rPr>
          <w:rFonts w:asciiTheme="minorEastAsia" w:eastAsiaTheme="minorEastAsia" w:hAnsiTheme="minorEastAsia" w:hint="eastAsia"/>
          <w:b/>
          <w:bCs/>
        </w:rPr>
        <w:t>共同セミナー事務局へ</w:t>
      </w:r>
      <w:r w:rsidR="005B0156" w:rsidRPr="00396C97">
        <w:rPr>
          <w:rFonts w:asciiTheme="minorHAnsi" w:eastAsiaTheme="minorEastAsia" w:hAnsiTheme="minorHAnsi" w:hint="eastAsia"/>
          <w:b/>
          <w:bCs/>
        </w:rPr>
        <w:t>E-mail</w:t>
      </w:r>
      <w:r w:rsidR="0055126B" w:rsidRPr="00396C97">
        <w:rPr>
          <w:rFonts w:asciiTheme="minorHAnsi" w:eastAsiaTheme="minorEastAsia" w:hAnsiTheme="minorHAnsi" w:hint="eastAsia"/>
          <w:b/>
          <w:bCs/>
        </w:rPr>
        <w:t>にて送信ください。</w:t>
      </w:r>
    </w:p>
    <w:p w14:paraId="001C8C21" w14:textId="77777777" w:rsidR="00664DFC" w:rsidRPr="00664DFC" w:rsidRDefault="00664DFC" w:rsidP="00085940">
      <w:pPr>
        <w:spacing w:line="320" w:lineRule="exact"/>
        <w:ind w:left="843" w:hangingChars="400" w:hanging="843"/>
        <w:jc w:val="left"/>
        <w:rPr>
          <w:rFonts w:asciiTheme="minorHAnsi" w:eastAsiaTheme="minorEastAsia" w:hAnsiTheme="minorHAnsi"/>
          <w:b/>
          <w:bCs/>
        </w:rPr>
      </w:pPr>
    </w:p>
    <w:p w14:paraId="2B1AB5D1" w14:textId="52A24BA3" w:rsidR="002E41BF" w:rsidRPr="00085940" w:rsidRDefault="008914C6" w:rsidP="00085940">
      <w:pPr>
        <w:spacing w:afterLines="20" w:after="72" w:line="320" w:lineRule="exact"/>
        <w:jc w:val="center"/>
        <w:rPr>
          <w:rFonts w:ascii="ＭＳ Ｐゴシック" w:eastAsia="ＭＳ Ｐゴシック" w:hAnsi="ＭＳ Ｐゴシック"/>
        </w:rPr>
      </w:pPr>
      <w:r w:rsidRPr="00085940">
        <w:rPr>
          <w:rFonts w:ascii="ＭＳ Ｐゴシック" w:eastAsia="ＭＳ Ｐゴシック" w:hAnsi="ＭＳ Ｐゴシック" w:hint="eastAsia"/>
        </w:rPr>
        <w:t>＜プログラム＞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4678"/>
        <w:gridCol w:w="3792"/>
      </w:tblGrid>
      <w:tr w:rsidR="00555D77" w:rsidRPr="00BB1B39" w14:paraId="5C079E3F" w14:textId="77777777" w:rsidTr="008E52F2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3ABDE7E5" w14:textId="77777777" w:rsidR="00555D77" w:rsidRPr="00BB1B39" w:rsidRDefault="00616042" w:rsidP="003C1D91">
            <w:pPr>
              <w:spacing w:line="280" w:lineRule="exact"/>
              <w:rPr>
                <w:rFonts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hint="eastAsia"/>
                <w:sz w:val="18"/>
                <w:szCs w:val="18"/>
              </w:rPr>
              <w:t>1</w:t>
            </w:r>
            <w:r w:rsidR="005109E7">
              <w:rPr>
                <w:rFonts w:eastAsia="ＭＳ Ｐゴシック" w:cs="ＭＳ Ｐゴシック" w:hint="eastAsia"/>
                <w:sz w:val="18"/>
                <w:szCs w:val="18"/>
              </w:rPr>
              <w:t>0:10</w:t>
            </w:r>
            <w:r w:rsidR="00555D77" w:rsidRPr="00BB1B39">
              <w:rPr>
                <w:rFonts w:eastAsia="ＭＳ Ｐゴシック" w:cs="ＭＳ Ｐゴシック" w:hint="eastAsia"/>
                <w:sz w:val="18"/>
                <w:szCs w:val="18"/>
              </w:rPr>
              <w:t>～</w:t>
            </w:r>
            <w:r w:rsidR="00555D77" w:rsidRPr="00BB1B39">
              <w:rPr>
                <w:rFonts w:eastAsia="ＭＳ Ｐゴシック" w:cs="ＭＳ Ｐゴシック" w:hint="eastAsia"/>
                <w:sz w:val="18"/>
                <w:szCs w:val="18"/>
              </w:rPr>
              <w:t>10:</w:t>
            </w:r>
            <w:r w:rsidR="005109E7">
              <w:rPr>
                <w:rFonts w:asciiTheme="minorHAnsi" w:eastAsia="ＭＳ Ｐゴシック" w:hAnsiTheme="minorHAnsi" w:cs="ＭＳ Ｐゴシック" w:hint="eastAsia"/>
                <w:sz w:val="18"/>
                <w:szCs w:val="18"/>
              </w:rPr>
              <w:t>20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761549" w14:textId="77777777" w:rsidR="00555D77" w:rsidRPr="00E82FF6" w:rsidRDefault="005109E7" w:rsidP="003C1D91">
            <w:pPr>
              <w:spacing w:line="280" w:lineRule="exact"/>
              <w:jc w:val="left"/>
              <w:rPr>
                <w:rFonts w:asciiTheme="minorEastAsia" w:eastAsiaTheme="minorEastAsia" w:hAnsiTheme="minorEastAsia" w:cstheme="majorHAnsi"/>
                <w:bCs/>
                <w:sz w:val="18"/>
                <w:szCs w:val="18"/>
              </w:rPr>
            </w:pPr>
            <w:r w:rsidRPr="00E82FF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開会</w:t>
            </w:r>
            <w:r w:rsidRPr="00E82FF6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挨拶　難燃材料研究会・今後の活動方針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271B43E0" w14:textId="77777777" w:rsidR="00555D77" w:rsidRPr="00A14C48" w:rsidRDefault="00555D77" w:rsidP="003C1D91">
            <w:pPr>
              <w:spacing w:line="280" w:lineRule="exact"/>
              <w:rPr>
                <w:rFonts w:eastAsiaTheme="minorEastAsia" w:hAnsi="ＭＳ 明朝" w:cs="ＭＳ Ｐゴシック"/>
                <w:sz w:val="18"/>
                <w:szCs w:val="18"/>
              </w:rPr>
            </w:pPr>
            <w:r w:rsidRPr="00A14C48">
              <w:rPr>
                <w:rFonts w:eastAsiaTheme="minorEastAsia" w:hAnsi="ＭＳ 明朝" w:cs="ＭＳ Ｐゴシック" w:hint="eastAsia"/>
                <w:sz w:val="18"/>
                <w:szCs w:val="18"/>
              </w:rPr>
              <w:t>難燃材料研究会</w:t>
            </w:r>
            <w:r>
              <w:rPr>
                <w:rFonts w:eastAsiaTheme="minorEastAsia" w:hAnsi="ＭＳ 明朝" w:cs="ＭＳ Ｐゴシック" w:hint="eastAsia"/>
                <w:sz w:val="18"/>
                <w:szCs w:val="18"/>
              </w:rPr>
              <w:t xml:space="preserve">会長　　　　</w:t>
            </w:r>
            <w:r>
              <w:rPr>
                <w:rFonts w:eastAsiaTheme="minorEastAsia" w:hAnsi="ＭＳ 明朝" w:cs="ＭＳ Ｐゴシック" w:hint="eastAsia"/>
                <w:sz w:val="18"/>
                <w:szCs w:val="18"/>
              </w:rPr>
              <w:t xml:space="preserve">  </w:t>
            </w:r>
            <w:r w:rsidR="008A7490">
              <w:rPr>
                <w:rFonts w:eastAsiaTheme="minorEastAsia" w:hAnsi="ＭＳ 明朝" w:cs="ＭＳ Ｐゴシック" w:hint="eastAsia"/>
                <w:sz w:val="18"/>
                <w:szCs w:val="18"/>
              </w:rPr>
              <w:t xml:space="preserve"> </w:t>
            </w:r>
            <w:r w:rsidRPr="00A14C48">
              <w:rPr>
                <w:rFonts w:eastAsiaTheme="minorEastAsia" w:hAnsi="ＭＳ 明朝" w:cs="ＭＳ Ｐゴシック" w:hint="eastAsia"/>
                <w:sz w:val="18"/>
                <w:szCs w:val="18"/>
              </w:rPr>
              <w:t>大越　雅之</w:t>
            </w:r>
          </w:p>
        </w:tc>
      </w:tr>
      <w:tr w:rsidR="00893536" w:rsidRPr="00BB1B39" w14:paraId="7BCFB2D4" w14:textId="77777777" w:rsidTr="00FA529B">
        <w:trPr>
          <w:trHeight w:val="265"/>
          <w:jc w:val="center"/>
        </w:trPr>
        <w:tc>
          <w:tcPr>
            <w:tcW w:w="1384" w:type="dxa"/>
            <w:tcBorders>
              <w:top w:val="single" w:sz="2" w:space="0" w:color="auto"/>
            </w:tcBorders>
            <w:shd w:val="clear" w:color="auto" w:fill="auto"/>
          </w:tcPr>
          <w:p w14:paraId="2B4EC7BB" w14:textId="77777777" w:rsidR="00893536" w:rsidRDefault="00893536" w:rsidP="003C1D91">
            <w:pPr>
              <w:spacing w:line="280" w:lineRule="exact"/>
              <w:rPr>
                <w:rFonts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/>
                <w:sz w:val="18"/>
                <w:szCs w:val="18"/>
              </w:rPr>
              <w:t>1</w:t>
            </w:r>
            <w:r w:rsidR="00E44833">
              <w:rPr>
                <w:rFonts w:eastAsia="ＭＳ Ｐゴシック" w:cs="ＭＳ Ｐゴシック" w:hint="eastAsia"/>
                <w:sz w:val="18"/>
                <w:szCs w:val="18"/>
              </w:rPr>
              <w:t>0</w:t>
            </w:r>
            <w:r w:rsidRPr="00BB1B39">
              <w:rPr>
                <w:rFonts w:eastAsia="ＭＳ Ｐゴシック" w:cs="ＭＳ Ｐゴシック"/>
                <w:sz w:val="18"/>
                <w:szCs w:val="18"/>
              </w:rPr>
              <w:t>:</w:t>
            </w:r>
            <w:r w:rsidR="005109E7">
              <w:rPr>
                <w:rFonts w:eastAsia="ＭＳ Ｐゴシック" w:cs="ＭＳ Ｐゴシック" w:hint="eastAsia"/>
                <w:sz w:val="18"/>
                <w:szCs w:val="18"/>
              </w:rPr>
              <w:t>20</w:t>
            </w:r>
            <w:r w:rsidRPr="00BB1B39">
              <w:rPr>
                <w:rFonts w:eastAsia="ＭＳ Ｐゴシック" w:cs="ＭＳ Ｐゴシック"/>
                <w:sz w:val="18"/>
                <w:szCs w:val="18"/>
              </w:rPr>
              <w:t>～</w:t>
            </w:r>
            <w:r w:rsidRPr="00BB1B39">
              <w:rPr>
                <w:rFonts w:eastAsia="ＭＳ Ｐゴシック" w:cs="ＭＳ Ｐゴシック"/>
                <w:sz w:val="18"/>
                <w:szCs w:val="18"/>
              </w:rPr>
              <w:t>1</w:t>
            </w:r>
            <w:r w:rsidR="00E44833">
              <w:rPr>
                <w:rFonts w:eastAsia="ＭＳ Ｐゴシック" w:cs="ＭＳ Ｐゴシック" w:hint="eastAsia"/>
                <w:sz w:val="18"/>
                <w:szCs w:val="18"/>
              </w:rPr>
              <w:t>0</w:t>
            </w:r>
            <w:r w:rsidRPr="00BB1B39">
              <w:rPr>
                <w:rFonts w:eastAsia="ＭＳ Ｐゴシック" w:cs="ＭＳ Ｐゴシック"/>
                <w:sz w:val="18"/>
                <w:szCs w:val="18"/>
              </w:rPr>
              <w:t>:</w:t>
            </w:r>
            <w:r w:rsidR="005109E7">
              <w:rPr>
                <w:rFonts w:asciiTheme="minorHAnsi" w:eastAsia="ＭＳ Ｐゴシック" w:hAnsiTheme="minorHAnsi" w:cs="ＭＳ Ｐゴシック" w:hint="eastAsia"/>
                <w:sz w:val="18"/>
                <w:szCs w:val="18"/>
              </w:rPr>
              <w:t xml:space="preserve">50 </w:t>
            </w:r>
          </w:p>
        </w:tc>
        <w:tc>
          <w:tcPr>
            <w:tcW w:w="46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851198B" w14:textId="77777777" w:rsidR="00893536" w:rsidRPr="005109E7" w:rsidRDefault="005109E7" w:rsidP="003C1D91">
            <w:pPr>
              <w:spacing w:line="280" w:lineRule="exact"/>
              <w:ind w:left="180" w:hangingChars="100" w:hanging="180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FA529B"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 w:rsidR="006F05FD" w:rsidRPr="00FA529B">
              <w:rPr>
                <w:rFonts w:asciiTheme="majorHAnsi" w:eastAsia="ＭＳ Ｐゴシック" w:hAnsiTheme="majorHAnsi" w:cstheme="majorHAnsi"/>
                <w:sz w:val="18"/>
                <w:szCs w:val="18"/>
              </w:rPr>
              <w:t>．</w:t>
            </w:r>
            <w:r w:rsidRPr="00AA20D2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メラミン系難燃剤とNOR-HALS骨格を有する難燃耐候安定剤</w:t>
            </w:r>
          </w:p>
        </w:tc>
        <w:tc>
          <w:tcPr>
            <w:tcW w:w="37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A4D9D59" w14:textId="77777777" w:rsidR="005109E7" w:rsidRPr="005109E7" w:rsidRDefault="005109E7" w:rsidP="003C1D91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44217">
              <w:rPr>
                <w:rFonts w:asciiTheme="minorHAnsi" w:eastAsiaTheme="minorEastAsia" w:hAnsiTheme="minorHAnsi"/>
                <w:sz w:val="18"/>
                <w:szCs w:val="18"/>
              </w:rPr>
              <w:t>BASF</w:t>
            </w:r>
            <w:r w:rsidRPr="005109E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ジャパン㈱　パフォーマンス</w:t>
            </w:r>
          </w:p>
          <w:p w14:paraId="7E9A2D7B" w14:textId="77777777" w:rsidR="00893536" w:rsidRPr="005109E7" w:rsidRDefault="005109E7" w:rsidP="003C1D91">
            <w:pPr>
              <w:spacing w:line="280" w:lineRule="exact"/>
              <w:ind w:firstLineChars="100" w:firstLine="180"/>
              <w:rPr>
                <w:rFonts w:asciiTheme="minorHAnsi" w:eastAsiaTheme="minorEastAsia" w:hAnsiTheme="minorHAnsi" w:cs="ＭＳ Ｐゴシック"/>
                <w:sz w:val="18"/>
                <w:szCs w:val="18"/>
              </w:rPr>
            </w:pPr>
            <w:r w:rsidRPr="005109E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ケミカルズ事業部</w:t>
            </w:r>
            <w:r w:rsidRPr="005109E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Pr="005109E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山崎　秀夫</w:t>
            </w:r>
          </w:p>
        </w:tc>
      </w:tr>
      <w:tr w:rsidR="00893536" w:rsidRPr="00BB1B39" w14:paraId="329577C8" w14:textId="77777777" w:rsidTr="005B583F">
        <w:trPr>
          <w:trHeight w:val="319"/>
          <w:jc w:val="center"/>
        </w:trPr>
        <w:tc>
          <w:tcPr>
            <w:tcW w:w="1384" w:type="dxa"/>
            <w:tcBorders>
              <w:bottom w:val="single" w:sz="2" w:space="0" w:color="auto"/>
            </w:tcBorders>
            <w:shd w:val="clear" w:color="auto" w:fill="auto"/>
          </w:tcPr>
          <w:p w14:paraId="6A0C65A0" w14:textId="77777777" w:rsidR="00893536" w:rsidRPr="00F839F1" w:rsidRDefault="00893536" w:rsidP="003C1D91">
            <w:pPr>
              <w:spacing w:line="280" w:lineRule="exact"/>
              <w:rPr>
                <w:rFonts w:eastAsia="ＭＳ Ｐゴシック" w:cs="ＭＳ Ｐゴシック"/>
                <w:sz w:val="18"/>
                <w:szCs w:val="18"/>
              </w:rPr>
            </w:pPr>
            <w:r w:rsidRPr="00BB1B39">
              <w:rPr>
                <w:rFonts w:eastAsia="ＭＳ Ｐゴシック" w:cs="ＭＳ Ｐゴシック"/>
                <w:sz w:val="18"/>
                <w:szCs w:val="18"/>
              </w:rPr>
              <w:t>1</w:t>
            </w:r>
            <w:r w:rsidR="00E44833">
              <w:rPr>
                <w:rFonts w:eastAsia="ＭＳ Ｐゴシック" w:cs="ＭＳ Ｐゴシック" w:hint="eastAsia"/>
                <w:sz w:val="18"/>
                <w:szCs w:val="18"/>
              </w:rPr>
              <w:t>0</w:t>
            </w:r>
            <w:r w:rsidRPr="00BB1B39">
              <w:rPr>
                <w:rFonts w:eastAsia="ＭＳ Ｐゴシック" w:cs="ＭＳ Ｐゴシック"/>
                <w:sz w:val="18"/>
                <w:szCs w:val="18"/>
              </w:rPr>
              <w:t>:</w:t>
            </w:r>
            <w:r w:rsidR="005109E7">
              <w:rPr>
                <w:rFonts w:eastAsia="ＭＳ Ｐゴシック" w:cs="ＭＳ Ｐゴシック" w:hint="eastAsia"/>
                <w:sz w:val="18"/>
                <w:szCs w:val="18"/>
              </w:rPr>
              <w:t>55</w:t>
            </w:r>
            <w:r w:rsidRPr="00BB1B39">
              <w:rPr>
                <w:rFonts w:eastAsia="ＭＳ Ｐゴシック" w:cs="ＭＳ Ｐゴシック"/>
                <w:sz w:val="18"/>
                <w:szCs w:val="18"/>
              </w:rPr>
              <w:t>～</w:t>
            </w:r>
            <w:r w:rsidRPr="00BB1B39">
              <w:rPr>
                <w:rFonts w:eastAsia="ＭＳ Ｐゴシック" w:cs="ＭＳ Ｐゴシック"/>
                <w:sz w:val="18"/>
                <w:szCs w:val="18"/>
              </w:rPr>
              <w:t>1</w:t>
            </w:r>
            <w:r w:rsidR="005109E7">
              <w:rPr>
                <w:rFonts w:eastAsia="ＭＳ Ｐゴシック" w:cs="ＭＳ Ｐゴシック" w:hint="eastAsia"/>
                <w:sz w:val="18"/>
                <w:szCs w:val="18"/>
              </w:rPr>
              <w:t>1:25</w:t>
            </w:r>
          </w:p>
        </w:tc>
        <w:tc>
          <w:tcPr>
            <w:tcW w:w="4678" w:type="dxa"/>
            <w:tcBorders>
              <w:bottom w:val="single" w:sz="2" w:space="0" w:color="auto"/>
            </w:tcBorders>
            <w:shd w:val="clear" w:color="auto" w:fill="auto"/>
          </w:tcPr>
          <w:p w14:paraId="78A399A4" w14:textId="77777777" w:rsidR="00E44833" w:rsidRPr="005B583F" w:rsidRDefault="00893536" w:rsidP="003C1D91">
            <w:pPr>
              <w:spacing w:line="280" w:lineRule="exact"/>
              <w:jc w:val="lef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2</w:t>
            </w:r>
            <w:r w:rsidR="006F05FD"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．</w:t>
            </w:r>
            <w:r w:rsidR="006F05FD" w:rsidRPr="00A92D2B">
              <w:rPr>
                <w:rFonts w:ascii="ＭＳ Ｐゴシック" w:eastAsia="ＭＳ Ｐゴシック" w:hAnsi="ＭＳ Ｐゴシック" w:cstheme="majorHAnsi"/>
                <w:bCs/>
                <w:sz w:val="18"/>
                <w:szCs w:val="18"/>
              </w:rPr>
              <w:t>5G</w:t>
            </w:r>
            <w:r w:rsidR="006F05FD" w:rsidRPr="00AA20D2">
              <w:rPr>
                <w:rFonts w:asciiTheme="majorHAnsi" w:eastAsiaTheme="majorEastAsia" w:hAnsiTheme="majorHAnsi" w:cstheme="majorHAnsi"/>
                <w:bCs/>
                <w:sz w:val="18"/>
                <w:szCs w:val="18"/>
              </w:rPr>
              <w:t>向け低誘電のノンハロゲン難燃ポリスチレン</w:t>
            </w:r>
          </w:p>
        </w:tc>
        <w:tc>
          <w:tcPr>
            <w:tcW w:w="3792" w:type="dxa"/>
            <w:tcBorders>
              <w:bottom w:val="single" w:sz="2" w:space="0" w:color="auto"/>
            </w:tcBorders>
            <w:shd w:val="clear" w:color="auto" w:fill="auto"/>
          </w:tcPr>
          <w:p w14:paraId="374A25B6" w14:textId="26DC7CF5" w:rsidR="006F05FD" w:rsidRPr="00BB1B39" w:rsidRDefault="006F05FD" w:rsidP="003C1D91">
            <w:pPr>
              <w:spacing w:line="280" w:lineRule="exact"/>
              <w:jc w:val="left"/>
              <w:rPr>
                <w:rFonts w:eastAsiaTheme="minorEastAsia" w:cs="ＭＳ Ｐゴシック"/>
                <w:sz w:val="18"/>
                <w:szCs w:val="18"/>
              </w:rPr>
            </w:pPr>
            <w:r>
              <w:rPr>
                <w:rFonts w:eastAsiaTheme="minorEastAsia" w:cs="ＭＳ Ｐゴシック" w:hint="eastAsia"/>
                <w:sz w:val="18"/>
                <w:szCs w:val="18"/>
              </w:rPr>
              <w:t>P</w:t>
            </w:r>
            <w:r>
              <w:rPr>
                <w:rFonts w:eastAsiaTheme="minorEastAsia" w:cs="ＭＳ Ｐゴシック"/>
                <w:sz w:val="18"/>
                <w:szCs w:val="18"/>
              </w:rPr>
              <w:t>S</w:t>
            </w:r>
            <w:r>
              <w:rPr>
                <w:rFonts w:eastAsiaTheme="minorEastAsia" w:cs="ＭＳ Ｐゴシック" w:hint="eastAsia"/>
                <w:sz w:val="18"/>
                <w:szCs w:val="18"/>
              </w:rPr>
              <w:t>ジャパン㈱</w:t>
            </w:r>
            <w:r w:rsidR="00A92D2B">
              <w:rPr>
                <w:rFonts w:eastAsiaTheme="minorEastAsia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eastAsiaTheme="minorEastAsia" w:cs="ＭＳ Ｐゴシック" w:hint="eastAsia"/>
                <w:sz w:val="18"/>
                <w:szCs w:val="18"/>
              </w:rPr>
              <w:t xml:space="preserve">研究開発部　　</w:t>
            </w:r>
            <w:r w:rsidR="00A92D2B">
              <w:rPr>
                <w:rFonts w:eastAsiaTheme="minorEastAsia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eastAsiaTheme="minorEastAsia" w:cs="ＭＳ Ｐゴシック" w:hint="eastAsia"/>
                <w:sz w:val="18"/>
                <w:szCs w:val="18"/>
              </w:rPr>
              <w:t>野寺　明夫</w:t>
            </w:r>
          </w:p>
        </w:tc>
      </w:tr>
      <w:tr w:rsidR="00555D77" w:rsidRPr="00BB1B39" w14:paraId="77C78DBB" w14:textId="77777777" w:rsidTr="008E52F2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2B210421" w14:textId="77777777" w:rsidR="00555D77" w:rsidRPr="00BB1B39" w:rsidRDefault="001B5422" w:rsidP="003C1D91">
            <w:pPr>
              <w:spacing w:line="280" w:lineRule="exact"/>
              <w:rPr>
                <w:rFonts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/>
                <w:sz w:val="18"/>
                <w:szCs w:val="18"/>
              </w:rPr>
              <w:t>1</w:t>
            </w:r>
            <w:r>
              <w:rPr>
                <w:rFonts w:eastAsia="ＭＳ Ｐゴシック" w:cs="ＭＳ Ｐゴシック" w:hint="eastAsia"/>
                <w:sz w:val="18"/>
                <w:szCs w:val="18"/>
              </w:rPr>
              <w:t>1:30</w:t>
            </w:r>
            <w:r w:rsidR="00555D77" w:rsidRPr="00BB1B39">
              <w:rPr>
                <w:rFonts w:eastAsia="ＭＳ Ｐゴシック" w:cs="ＭＳ Ｐゴシック"/>
                <w:sz w:val="18"/>
                <w:szCs w:val="18"/>
              </w:rPr>
              <w:t>～</w:t>
            </w:r>
            <w:r w:rsidR="00555D77" w:rsidRPr="00BB1B39">
              <w:rPr>
                <w:rFonts w:eastAsia="ＭＳ Ｐゴシック" w:cs="ＭＳ Ｐゴシック"/>
                <w:sz w:val="18"/>
                <w:szCs w:val="18"/>
              </w:rPr>
              <w:t>1</w:t>
            </w:r>
            <w:r>
              <w:rPr>
                <w:rFonts w:eastAsia="ＭＳ Ｐゴシック" w:cs="ＭＳ Ｐゴシック" w:hint="eastAsia"/>
                <w:sz w:val="18"/>
                <w:szCs w:val="18"/>
              </w:rPr>
              <w:t>2:0</w:t>
            </w:r>
            <w:r w:rsidR="00555D77" w:rsidRPr="00BB1B39">
              <w:rPr>
                <w:rFonts w:eastAsia="ＭＳ Ｐゴシック" w:cs="ＭＳ Ｐゴシック" w:hint="eastAsia"/>
                <w:sz w:val="18"/>
                <w:szCs w:val="18"/>
              </w:rPr>
              <w:t>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842FA" w14:textId="77777777" w:rsidR="00555D77" w:rsidRPr="00BB1B39" w:rsidRDefault="00E44833" w:rsidP="003C1D91">
            <w:pPr>
              <w:spacing w:line="280" w:lineRule="exact"/>
              <w:ind w:left="270" w:hangingChars="150" w:hanging="270"/>
              <w:rPr>
                <w:rFonts w:asciiTheme="minorHAnsi" w:eastAsia="ＭＳ Ｐゴシック" w:hAnsiTheme="min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3</w:t>
            </w:r>
            <w:r w:rsidR="006F05FD"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．</w:t>
            </w:r>
            <w:r w:rsidR="006F05FD" w:rsidRPr="00AA20D2">
              <w:rPr>
                <w:rFonts w:asciiTheme="majorEastAsia" w:eastAsiaTheme="majorEastAsia" w:hAnsiTheme="majorEastAsia" w:hint="eastAsia"/>
                <w:sz w:val="18"/>
                <w:szCs w:val="18"/>
              </w:rPr>
              <w:t>三酸化アンチモンの最近の規制動向</w:t>
            </w:r>
          </w:p>
        </w:tc>
        <w:tc>
          <w:tcPr>
            <w:tcW w:w="3792" w:type="dxa"/>
            <w:shd w:val="clear" w:color="auto" w:fill="auto"/>
          </w:tcPr>
          <w:p w14:paraId="4E1E3441" w14:textId="77777777" w:rsidR="00555D77" w:rsidRPr="00BB1B39" w:rsidRDefault="006F05FD" w:rsidP="003C1D91">
            <w:pPr>
              <w:spacing w:line="280" w:lineRule="exact"/>
              <w:ind w:leftChars="-51" w:left="-107" w:firstLineChars="50" w:firstLine="90"/>
              <w:jc w:val="left"/>
              <w:rPr>
                <w:rFonts w:ascii="ＭＳ 明朝" w:eastAsiaTheme="minorEastAsia" w:hAnsi="ＭＳ 明朝" w:cs="ＭＳ Ｐゴシック"/>
                <w:sz w:val="18"/>
                <w:szCs w:val="18"/>
              </w:rPr>
            </w:pPr>
            <w:r>
              <w:rPr>
                <w:rFonts w:asciiTheme="minorHAnsi" w:eastAsiaTheme="minorEastAsia" w:hAnsiTheme="minorHAnsi" w:cs="ＭＳ Ｐゴシック" w:hint="eastAsia"/>
                <w:sz w:val="18"/>
                <w:szCs w:val="18"/>
              </w:rPr>
              <w:t xml:space="preserve">日本難燃剤協会　　　　　　　</w:t>
            </w:r>
            <w:r>
              <w:rPr>
                <w:rFonts w:asciiTheme="minorHAnsi" w:eastAsiaTheme="minorEastAsia" w:hAnsiTheme="minorHAnsi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EastAsia" w:hAnsiTheme="minorHAnsi" w:cs="ＭＳ Ｐゴシック" w:hint="eastAsia"/>
                <w:sz w:val="18"/>
                <w:szCs w:val="18"/>
              </w:rPr>
              <w:t xml:space="preserve">益森　芳幸　　　　　　　</w:t>
            </w:r>
            <w:r>
              <w:rPr>
                <w:rFonts w:asciiTheme="minorHAnsi" w:eastAsiaTheme="minorEastAsia" w:hAnsiTheme="minorHAnsi" w:cs="ＭＳ Ｐゴシック" w:hint="eastAsia"/>
                <w:sz w:val="18"/>
                <w:szCs w:val="18"/>
              </w:rPr>
              <w:t xml:space="preserve"> </w:t>
            </w:r>
            <w:r w:rsidR="00FD31F1">
              <w:rPr>
                <w:rFonts w:ascii="ＭＳ 明朝" w:eastAsiaTheme="minorEastAsia" w:hAnsi="ＭＳ 明朝" w:cs="ＭＳ Ｐゴシック" w:hint="eastAsia"/>
                <w:sz w:val="18"/>
                <w:szCs w:val="18"/>
              </w:rPr>
              <w:t xml:space="preserve">　　　　　　　　　</w:t>
            </w:r>
          </w:p>
        </w:tc>
      </w:tr>
      <w:tr w:rsidR="00555D77" w:rsidRPr="00BB1B39" w14:paraId="5AE37615" w14:textId="77777777" w:rsidTr="008E52F2">
        <w:trPr>
          <w:jc w:val="center"/>
        </w:trPr>
        <w:tc>
          <w:tcPr>
            <w:tcW w:w="1384" w:type="dxa"/>
            <w:shd w:val="clear" w:color="auto" w:fill="DBE5F1" w:themeFill="accent1" w:themeFillTint="33"/>
            <w:vAlign w:val="center"/>
          </w:tcPr>
          <w:p w14:paraId="3D954342" w14:textId="77777777" w:rsidR="00555D77" w:rsidRPr="00BB1B39" w:rsidRDefault="00555D77" w:rsidP="003C1D91">
            <w:pPr>
              <w:spacing w:line="280" w:lineRule="exact"/>
              <w:rPr>
                <w:rFonts w:eastAsia="ＭＳ Ｐゴシック" w:cs="ＭＳ Ｐゴシック"/>
                <w:sz w:val="18"/>
                <w:szCs w:val="18"/>
              </w:rPr>
            </w:pPr>
            <w:r w:rsidRPr="00BB1B39">
              <w:rPr>
                <w:rFonts w:eastAsia="ＭＳ Ｐゴシック" w:cs="ＭＳ Ｐゴシック"/>
                <w:sz w:val="18"/>
                <w:szCs w:val="18"/>
              </w:rPr>
              <w:t>1</w:t>
            </w:r>
            <w:r w:rsidRPr="00BB1B39">
              <w:rPr>
                <w:rFonts w:eastAsia="ＭＳ Ｐゴシック" w:cs="ＭＳ Ｐゴシック" w:hint="eastAsia"/>
                <w:sz w:val="18"/>
                <w:szCs w:val="18"/>
              </w:rPr>
              <w:t>2</w:t>
            </w:r>
            <w:r w:rsidRPr="0007176B">
              <w:rPr>
                <w:rFonts w:eastAsia="ＭＳ Ｐゴシック" w:cs="ＭＳ Ｐゴシック"/>
                <w:sz w:val="18"/>
                <w:szCs w:val="18"/>
              </w:rPr>
              <w:t>:</w:t>
            </w:r>
            <w:r>
              <w:rPr>
                <w:rFonts w:eastAsia="ＭＳ Ｐゴシック" w:cs="ＭＳ Ｐゴシック" w:hint="eastAsia"/>
                <w:sz w:val="18"/>
                <w:szCs w:val="18"/>
              </w:rPr>
              <w:t>00</w:t>
            </w:r>
            <w:r w:rsidRPr="00BB1B39">
              <w:rPr>
                <w:rFonts w:eastAsia="ＭＳ Ｐゴシック" w:cs="ＭＳ Ｐゴシック"/>
                <w:sz w:val="18"/>
                <w:szCs w:val="18"/>
              </w:rPr>
              <w:t>～</w:t>
            </w:r>
            <w:r w:rsidRPr="00BB1B39">
              <w:rPr>
                <w:rFonts w:eastAsia="ＭＳ Ｐゴシック" w:cs="ＭＳ Ｐゴシック"/>
                <w:sz w:val="18"/>
                <w:szCs w:val="18"/>
              </w:rPr>
              <w:t>1</w:t>
            </w:r>
            <w:r w:rsidRPr="00BB1B39">
              <w:rPr>
                <w:rFonts w:eastAsia="ＭＳ Ｐゴシック" w:cs="ＭＳ Ｐゴシック" w:hint="eastAsia"/>
                <w:sz w:val="18"/>
                <w:szCs w:val="18"/>
              </w:rPr>
              <w:t>3</w:t>
            </w:r>
            <w:r w:rsidRPr="00BB1B39">
              <w:rPr>
                <w:rFonts w:eastAsia="ＭＳ Ｐゴシック" w:cs="ＭＳ Ｐゴシック"/>
                <w:sz w:val="18"/>
                <w:szCs w:val="18"/>
              </w:rPr>
              <w:t>:</w:t>
            </w:r>
            <w:r w:rsidRPr="00BB1B39">
              <w:rPr>
                <w:rFonts w:eastAsia="ＭＳ Ｐゴシック" w:cs="ＭＳ Ｐゴシック" w:hint="eastAsia"/>
                <w:sz w:val="18"/>
                <w:szCs w:val="18"/>
              </w:rPr>
              <w:t>00</w:t>
            </w:r>
          </w:p>
        </w:tc>
        <w:tc>
          <w:tcPr>
            <w:tcW w:w="8470" w:type="dxa"/>
            <w:gridSpan w:val="2"/>
            <w:shd w:val="clear" w:color="auto" w:fill="DBE5F1" w:themeFill="accent1" w:themeFillTint="33"/>
            <w:vAlign w:val="center"/>
          </w:tcPr>
          <w:p w14:paraId="22420C6D" w14:textId="53FDD143" w:rsidR="00555D77" w:rsidRPr="00BB1B39" w:rsidRDefault="00FA529B" w:rsidP="003C1D91">
            <w:pPr>
              <w:spacing w:line="280" w:lineRule="exact"/>
              <w:jc w:val="center"/>
              <w:rPr>
                <w:rFonts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hAnsi="ＭＳ 明朝" w:cs="ＭＳ Ｐゴシック" w:hint="eastAsia"/>
                <w:sz w:val="18"/>
                <w:szCs w:val="18"/>
              </w:rPr>
              <w:t>休　憩</w:t>
            </w:r>
          </w:p>
        </w:tc>
      </w:tr>
      <w:tr w:rsidR="00555D77" w:rsidRPr="00BB1B39" w14:paraId="38B1CF5B" w14:textId="77777777" w:rsidTr="00FA529B">
        <w:trPr>
          <w:jc w:val="center"/>
        </w:trPr>
        <w:tc>
          <w:tcPr>
            <w:tcW w:w="1384" w:type="dxa"/>
            <w:shd w:val="clear" w:color="auto" w:fill="auto"/>
          </w:tcPr>
          <w:p w14:paraId="6335DE37" w14:textId="77777777" w:rsidR="00555D77" w:rsidRPr="00BB1B39" w:rsidRDefault="00555D77" w:rsidP="003C1D91">
            <w:pPr>
              <w:spacing w:line="280" w:lineRule="exact"/>
              <w:rPr>
                <w:rFonts w:eastAsia="ＭＳ Ｐゴシック" w:cs="ＭＳ Ｐゴシック"/>
                <w:sz w:val="18"/>
                <w:szCs w:val="18"/>
              </w:rPr>
            </w:pPr>
            <w:r w:rsidRPr="00BB1B39">
              <w:rPr>
                <w:rFonts w:eastAsia="ＭＳ Ｐゴシック" w:cs="ＭＳ Ｐゴシック"/>
                <w:sz w:val="18"/>
                <w:szCs w:val="18"/>
              </w:rPr>
              <w:t>1</w:t>
            </w:r>
            <w:r>
              <w:rPr>
                <w:rFonts w:eastAsia="ＭＳ Ｐゴシック" w:cs="ＭＳ Ｐゴシック" w:hint="eastAsia"/>
                <w:sz w:val="18"/>
                <w:szCs w:val="18"/>
              </w:rPr>
              <w:t>3</w:t>
            </w:r>
            <w:r w:rsidRPr="00BB1B39">
              <w:rPr>
                <w:rFonts w:eastAsia="ＭＳ Ｐゴシック" w:cs="ＭＳ Ｐゴシック"/>
                <w:sz w:val="18"/>
                <w:szCs w:val="18"/>
              </w:rPr>
              <w:t>:</w:t>
            </w:r>
            <w:r>
              <w:rPr>
                <w:rFonts w:eastAsia="ＭＳ Ｐゴシック" w:cs="ＭＳ Ｐゴシック" w:hint="eastAsia"/>
                <w:sz w:val="18"/>
                <w:szCs w:val="18"/>
              </w:rPr>
              <w:t>00</w:t>
            </w:r>
            <w:r w:rsidRPr="00BB1B39">
              <w:rPr>
                <w:rFonts w:eastAsia="ＭＳ Ｐゴシック" w:cs="ＭＳ Ｐゴシック"/>
                <w:sz w:val="18"/>
                <w:szCs w:val="18"/>
              </w:rPr>
              <w:t>～</w:t>
            </w:r>
            <w:r w:rsidRPr="00BB1B39">
              <w:rPr>
                <w:rFonts w:eastAsia="ＭＳ Ｐゴシック" w:cs="ＭＳ Ｐゴシック"/>
                <w:sz w:val="18"/>
                <w:szCs w:val="18"/>
              </w:rPr>
              <w:t>1</w:t>
            </w:r>
            <w:r w:rsidR="001B5422">
              <w:rPr>
                <w:rFonts w:eastAsia="ＭＳ Ｐゴシック" w:cs="ＭＳ Ｐゴシック" w:hint="eastAsia"/>
                <w:sz w:val="18"/>
                <w:szCs w:val="18"/>
              </w:rPr>
              <w:t xml:space="preserve">3:30 </w:t>
            </w:r>
          </w:p>
        </w:tc>
        <w:tc>
          <w:tcPr>
            <w:tcW w:w="4678" w:type="dxa"/>
            <w:tcBorders>
              <w:bottom w:val="nil"/>
            </w:tcBorders>
            <w:shd w:val="clear" w:color="auto" w:fill="auto"/>
          </w:tcPr>
          <w:p w14:paraId="249AD4F9" w14:textId="77777777" w:rsidR="00555D77" w:rsidRPr="0007176B" w:rsidRDefault="001B5422" w:rsidP="003C1D91">
            <w:pPr>
              <w:spacing w:line="28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4</w:t>
            </w:r>
            <w:r w:rsidR="00555D77" w:rsidRPr="00BB1B39"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.</w:t>
            </w:r>
            <w:r w:rsidR="00555D77"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 xml:space="preserve">　</w:t>
            </w:r>
            <w:r w:rsidRPr="00AA20D2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エポキシ樹脂用反応性難燃剤</w:t>
            </w:r>
          </w:p>
        </w:tc>
        <w:tc>
          <w:tcPr>
            <w:tcW w:w="3792" w:type="dxa"/>
            <w:shd w:val="clear" w:color="auto" w:fill="auto"/>
          </w:tcPr>
          <w:p w14:paraId="2B8DFBFA" w14:textId="77777777" w:rsidR="003C0993" w:rsidRDefault="001B5422" w:rsidP="003C0993">
            <w:pPr>
              <w:spacing w:line="280" w:lineRule="exact"/>
              <w:jc w:val="left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1B5422">
              <w:rPr>
                <w:rFonts w:asciiTheme="minorHAnsi" w:eastAsiaTheme="minorEastAsia" w:hAnsiTheme="minorHAnsi"/>
                <w:bCs/>
                <w:sz w:val="18"/>
                <w:szCs w:val="18"/>
              </w:rPr>
              <w:t>㈱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ADEKA</w:t>
            </w:r>
            <w:r w:rsidR="00FA529B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</w:t>
            </w:r>
            <w:r w:rsidRPr="001B5422">
              <w:rPr>
                <w:rFonts w:asciiTheme="minorHAnsi" w:eastAsiaTheme="minorEastAsia" w:hAnsiTheme="minorHAnsi"/>
                <w:bCs/>
                <w:sz w:val="18"/>
                <w:szCs w:val="18"/>
              </w:rPr>
              <w:t>研究開発本部</w:t>
            </w:r>
            <w:r w:rsidRPr="001B5422">
              <w:rPr>
                <w:rFonts w:asciiTheme="minorHAnsi" w:eastAsiaTheme="minorEastAsia" w:hAnsiTheme="minorHAnsi"/>
                <w:bCs/>
                <w:sz w:val="18"/>
                <w:szCs w:val="18"/>
              </w:rPr>
              <w:t xml:space="preserve"> </w:t>
            </w:r>
          </w:p>
          <w:p w14:paraId="262370F9" w14:textId="01085DF2" w:rsidR="00555D77" w:rsidRPr="003C0993" w:rsidRDefault="001B5422" w:rsidP="003C0993">
            <w:pPr>
              <w:spacing w:line="280" w:lineRule="exact"/>
              <w:jc w:val="right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1B5422">
              <w:rPr>
                <w:rFonts w:asciiTheme="minorHAnsi" w:eastAsiaTheme="minorEastAsia" w:hAnsiTheme="minorHAnsi"/>
                <w:bCs/>
                <w:sz w:val="18"/>
                <w:szCs w:val="18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　　　　　　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 </w:t>
            </w:r>
            <w:r w:rsidRPr="001B5422">
              <w:rPr>
                <w:rFonts w:asciiTheme="minorHAnsi" w:eastAsiaTheme="minorEastAsia" w:hAnsiTheme="minorHAnsi"/>
                <w:bCs/>
                <w:sz w:val="18"/>
                <w:szCs w:val="18"/>
              </w:rPr>
              <w:t xml:space="preserve">玉祖　健一　</w:t>
            </w:r>
          </w:p>
        </w:tc>
      </w:tr>
      <w:tr w:rsidR="00555D77" w:rsidRPr="00BB1B39" w14:paraId="57A8B519" w14:textId="77777777" w:rsidTr="00FA529B">
        <w:trPr>
          <w:trHeight w:val="209"/>
          <w:jc w:val="center"/>
        </w:trPr>
        <w:tc>
          <w:tcPr>
            <w:tcW w:w="138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86CBA2A" w14:textId="77777777" w:rsidR="00555D77" w:rsidRDefault="001B5422" w:rsidP="003C1D91">
            <w:pPr>
              <w:spacing w:line="280" w:lineRule="exact"/>
              <w:rPr>
                <w:rFonts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hint="eastAsia"/>
                <w:sz w:val="18"/>
                <w:szCs w:val="18"/>
              </w:rPr>
              <w:t>13:35</w:t>
            </w:r>
            <w:r>
              <w:rPr>
                <w:rFonts w:eastAsia="ＭＳ Ｐゴシック" w:cs="ＭＳ Ｐゴシック" w:hint="eastAsia"/>
                <w:sz w:val="18"/>
                <w:szCs w:val="18"/>
              </w:rPr>
              <w:t>～</w:t>
            </w:r>
            <w:r>
              <w:rPr>
                <w:rFonts w:eastAsia="ＭＳ Ｐゴシック" w:cs="ＭＳ Ｐゴシック" w:hint="eastAsia"/>
                <w:sz w:val="18"/>
                <w:szCs w:val="18"/>
              </w:rPr>
              <w:t xml:space="preserve">14:05 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E2EAA83" w14:textId="03C26E6E" w:rsidR="00555D77" w:rsidRPr="001B5422" w:rsidRDefault="001B5422" w:rsidP="003C1D91">
            <w:pPr>
              <w:pStyle w:val="Web"/>
              <w:spacing w:line="280" w:lineRule="exact"/>
              <w:jc w:val="both"/>
              <w:rPr>
                <w:rFonts w:asciiTheme="majorEastAsia" w:eastAsiaTheme="majorEastAsia" w:hAnsiTheme="majorEastAsia" w:cs="Arial"/>
                <w:bCs/>
                <w:kern w:val="2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5</w:t>
            </w:r>
            <w:r w:rsidR="00555D77">
              <w:rPr>
                <w:rFonts w:asciiTheme="majorHAnsi" w:hAnsiTheme="majorHAnsi" w:cstheme="majorHAnsi" w:hint="eastAsia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　</w:t>
            </w:r>
            <w:r w:rsidR="00FA529B" w:rsidRPr="00AA20D2">
              <w:rPr>
                <w:rFonts w:asciiTheme="majorEastAsia" w:eastAsiaTheme="majorEastAsia" w:hAnsiTheme="majorEastAsia" w:cs="Arial"/>
                <w:bCs/>
                <w:kern w:val="2"/>
                <w:sz w:val="18"/>
                <w:szCs w:val="18"/>
              </w:rPr>
              <w:t>フェノール樹脂の難燃化と建築素材への展開</w:t>
            </w:r>
          </w:p>
        </w:tc>
        <w:tc>
          <w:tcPr>
            <w:tcW w:w="37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0217A" w14:textId="77777777" w:rsidR="001B5422" w:rsidRDefault="001B5422" w:rsidP="003C1D91">
            <w:pPr>
              <w:pStyle w:val="Web"/>
              <w:spacing w:line="280" w:lineRule="exact"/>
              <w:jc w:val="both"/>
              <w:rPr>
                <w:rFonts w:asciiTheme="minorEastAsia" w:eastAsiaTheme="minorEastAsia" w:hAnsiTheme="minorEastAsia" w:cs="Arial"/>
                <w:bCs/>
                <w:kern w:val="2"/>
                <w:sz w:val="18"/>
                <w:szCs w:val="18"/>
              </w:rPr>
            </w:pPr>
            <w:r w:rsidRPr="001B5422">
              <w:rPr>
                <w:rFonts w:asciiTheme="minorEastAsia" w:eastAsiaTheme="minorEastAsia" w:hAnsiTheme="minorEastAsia" w:cs="Arial"/>
                <w:bCs/>
                <w:kern w:val="2"/>
                <w:sz w:val="18"/>
                <w:szCs w:val="18"/>
              </w:rPr>
              <w:t>アイカ工業㈱　フェノール樹脂事業部</w:t>
            </w:r>
          </w:p>
          <w:p w14:paraId="402146DF" w14:textId="77777777" w:rsidR="00555D77" w:rsidRPr="00B239F8" w:rsidRDefault="00B239F8" w:rsidP="003C0993">
            <w:pPr>
              <w:pStyle w:val="Web"/>
              <w:spacing w:line="280" w:lineRule="exact"/>
              <w:ind w:firstLineChars="1450" w:firstLine="2610"/>
              <w:jc w:val="right"/>
              <w:rPr>
                <w:rFonts w:asciiTheme="minorEastAsia" w:eastAsiaTheme="minorEastAsia" w:hAnsiTheme="minorEastAsia" w:cs="Arial"/>
                <w:bCs/>
                <w:kern w:val="2"/>
                <w:sz w:val="18"/>
                <w:szCs w:val="18"/>
              </w:rPr>
            </w:pPr>
            <w:r w:rsidRPr="00B239F8">
              <w:rPr>
                <w:rFonts w:asciiTheme="minorEastAsia" w:eastAsiaTheme="minorEastAsia" w:hAnsiTheme="minorEastAsia" w:cs="Arial"/>
                <w:bCs/>
                <w:kern w:val="2"/>
                <w:sz w:val="18"/>
                <w:szCs w:val="18"/>
              </w:rPr>
              <w:t>杉本　康暢</w:t>
            </w:r>
            <w:r w:rsidR="00FD31F1">
              <w:rPr>
                <w:rFonts w:eastAsiaTheme="minorEastAsia" w:hint="eastAsia"/>
                <w:snapToGrid w:val="0"/>
                <w:sz w:val="18"/>
                <w:szCs w:val="18"/>
              </w:rPr>
              <w:t xml:space="preserve">　　　　　　</w:t>
            </w:r>
            <w:r w:rsidR="00FD31F1">
              <w:rPr>
                <w:rFonts w:eastAsiaTheme="minorEastAsia" w:hint="eastAsia"/>
                <w:snapToGrid w:val="0"/>
                <w:sz w:val="18"/>
                <w:szCs w:val="18"/>
              </w:rPr>
              <w:t xml:space="preserve"> </w:t>
            </w:r>
          </w:p>
        </w:tc>
      </w:tr>
      <w:tr w:rsidR="00B239F8" w:rsidRPr="00BB1B39" w14:paraId="3C4FE1E9" w14:textId="77777777" w:rsidTr="00FA529B">
        <w:trPr>
          <w:trHeight w:val="209"/>
          <w:jc w:val="center"/>
        </w:trPr>
        <w:tc>
          <w:tcPr>
            <w:tcW w:w="138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E3862FC" w14:textId="3DA99AB1" w:rsidR="00B239F8" w:rsidRDefault="00955849" w:rsidP="003C1D91">
            <w:pPr>
              <w:spacing w:line="280" w:lineRule="exact"/>
              <w:rPr>
                <w:rFonts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hint="eastAsia"/>
                <w:sz w:val="18"/>
                <w:szCs w:val="18"/>
              </w:rPr>
              <w:t>14:10</w:t>
            </w:r>
            <w:r>
              <w:rPr>
                <w:rFonts w:eastAsia="ＭＳ Ｐゴシック" w:cs="ＭＳ Ｐゴシック" w:hint="eastAsia"/>
                <w:sz w:val="18"/>
                <w:szCs w:val="18"/>
              </w:rPr>
              <w:t>～</w:t>
            </w:r>
            <w:r w:rsidR="00B239F8">
              <w:rPr>
                <w:rFonts w:eastAsia="ＭＳ Ｐゴシック" w:cs="ＭＳ Ｐゴシック" w:hint="eastAsia"/>
                <w:sz w:val="18"/>
                <w:szCs w:val="18"/>
              </w:rPr>
              <w:t>14:40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43A54C2" w14:textId="0B1309BC" w:rsidR="00B239F8" w:rsidRPr="00D46EAF" w:rsidRDefault="00B239F8" w:rsidP="003C1D91">
            <w:pPr>
              <w:pStyle w:val="Web"/>
              <w:spacing w:line="280" w:lineRule="exact"/>
              <w:jc w:val="both"/>
              <w:rPr>
                <w:rFonts w:asciiTheme="majorEastAsia" w:eastAsiaTheme="majorEastAsia" w:hAnsiTheme="majorEastAsia" w:cs="Arial"/>
                <w:bCs/>
                <w:kern w:val="2"/>
                <w:sz w:val="18"/>
                <w:szCs w:val="18"/>
              </w:rPr>
            </w:pPr>
            <w:r w:rsidRPr="001F4D76">
              <w:rPr>
                <w:rFonts w:asciiTheme="majorHAnsi" w:eastAsiaTheme="majorEastAsia" w:hAnsiTheme="majorHAnsi" w:cstheme="majorHAnsi"/>
                <w:bCs/>
                <w:kern w:val="2"/>
                <w:sz w:val="18"/>
                <w:szCs w:val="18"/>
              </w:rPr>
              <w:t>6.</w:t>
            </w:r>
            <w:r w:rsidRPr="00D46EAF">
              <w:rPr>
                <w:rFonts w:asciiTheme="majorEastAsia" w:eastAsiaTheme="majorEastAsia" w:hAnsiTheme="majorEastAsia" w:cs="Arial" w:hint="eastAsia"/>
                <w:bCs/>
                <w:kern w:val="2"/>
                <w:sz w:val="18"/>
                <w:szCs w:val="18"/>
              </w:rPr>
              <w:t xml:space="preserve"> </w:t>
            </w:r>
            <w:r w:rsidRPr="00AA20D2">
              <w:rPr>
                <w:rFonts w:asciiTheme="majorEastAsia" w:eastAsiaTheme="majorEastAsia" w:hAnsiTheme="majorEastAsia" w:cs="Arial"/>
                <w:bCs/>
                <w:kern w:val="2"/>
                <w:sz w:val="18"/>
                <w:szCs w:val="18"/>
              </w:rPr>
              <w:t>火災の数値シミュレーション：現状と課題</w:t>
            </w:r>
          </w:p>
        </w:tc>
        <w:tc>
          <w:tcPr>
            <w:tcW w:w="37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27004" w14:textId="77777777" w:rsidR="00D46EAF" w:rsidRDefault="00B239F8" w:rsidP="003C1D91">
            <w:pPr>
              <w:pStyle w:val="Web"/>
              <w:spacing w:line="280" w:lineRule="exact"/>
              <w:jc w:val="both"/>
              <w:rPr>
                <w:rFonts w:asciiTheme="minorEastAsia" w:eastAsiaTheme="minorEastAsia" w:hAnsiTheme="minorEastAsia" w:cs="Arial"/>
                <w:bCs/>
                <w:kern w:val="2"/>
                <w:sz w:val="18"/>
                <w:szCs w:val="18"/>
              </w:rPr>
            </w:pPr>
            <w:r w:rsidRPr="00D46EAF">
              <w:rPr>
                <w:rFonts w:asciiTheme="minorEastAsia" w:eastAsiaTheme="minorEastAsia" w:hAnsiTheme="minorEastAsia" w:cs="Arial"/>
                <w:bCs/>
                <w:kern w:val="2"/>
                <w:sz w:val="18"/>
                <w:szCs w:val="18"/>
              </w:rPr>
              <w:t>豊橋技術科学大学　機械工学系教授</w:t>
            </w:r>
          </w:p>
          <w:p w14:paraId="1020259E" w14:textId="77777777" w:rsidR="00B239F8" w:rsidRPr="00D46EAF" w:rsidRDefault="00B239F8" w:rsidP="003C0993">
            <w:pPr>
              <w:pStyle w:val="Web"/>
              <w:spacing w:line="280" w:lineRule="exact"/>
              <w:ind w:firstLineChars="1450" w:firstLine="2610"/>
              <w:jc w:val="right"/>
              <w:rPr>
                <w:rFonts w:asciiTheme="minorEastAsia" w:eastAsiaTheme="minorEastAsia" w:hAnsiTheme="minorEastAsia" w:cs="Arial"/>
                <w:bCs/>
                <w:kern w:val="2"/>
                <w:sz w:val="18"/>
                <w:szCs w:val="18"/>
              </w:rPr>
            </w:pPr>
            <w:r w:rsidRPr="00D46EAF">
              <w:rPr>
                <w:rFonts w:asciiTheme="minorEastAsia" w:eastAsiaTheme="minorEastAsia" w:hAnsiTheme="minorEastAsia" w:cs="Arial"/>
                <w:bCs/>
                <w:kern w:val="2"/>
                <w:sz w:val="18"/>
                <w:szCs w:val="18"/>
              </w:rPr>
              <w:t>中村　祐二</w:t>
            </w:r>
          </w:p>
        </w:tc>
      </w:tr>
      <w:tr w:rsidR="00B239F8" w:rsidRPr="00BB1B39" w14:paraId="1D1E605F" w14:textId="77777777" w:rsidTr="008E52F2">
        <w:trPr>
          <w:trHeight w:val="265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F9A745F" w14:textId="77777777" w:rsidR="00B239F8" w:rsidRPr="00BB1B39" w:rsidRDefault="00B239F8" w:rsidP="003C1D91">
            <w:pPr>
              <w:spacing w:line="280" w:lineRule="exact"/>
              <w:rPr>
                <w:rFonts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hint="eastAsia"/>
                <w:sz w:val="18"/>
                <w:szCs w:val="18"/>
              </w:rPr>
              <w:t>14:40</w:t>
            </w:r>
            <w:r>
              <w:rPr>
                <w:rFonts w:eastAsia="ＭＳ Ｐゴシック" w:cs="ＭＳ Ｐゴシック" w:hint="eastAsia"/>
                <w:sz w:val="18"/>
                <w:szCs w:val="18"/>
              </w:rPr>
              <w:t>～</w:t>
            </w:r>
            <w:r>
              <w:rPr>
                <w:rFonts w:eastAsia="ＭＳ Ｐゴシック" w:cs="ＭＳ Ｐゴシック" w:hint="eastAsia"/>
                <w:sz w:val="18"/>
                <w:szCs w:val="18"/>
              </w:rPr>
              <w:t>15:00</w:t>
            </w:r>
          </w:p>
        </w:tc>
        <w:tc>
          <w:tcPr>
            <w:tcW w:w="8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6F3A5A" w14:textId="77777777" w:rsidR="00B239F8" w:rsidRPr="00684C86" w:rsidRDefault="00B239F8" w:rsidP="003C1D91">
            <w:pPr>
              <w:spacing w:line="280" w:lineRule="exact"/>
              <w:jc w:val="center"/>
              <w:rPr>
                <w:rFonts w:ascii="ＭＳ Ｐゴシック" w:eastAsiaTheme="minorEastAsia" w:hAnsi="ＭＳ Ｐゴシック"/>
                <w:snapToGrid w:val="0"/>
                <w:kern w:val="0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 xml:space="preserve">休　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憩</w:t>
            </w:r>
          </w:p>
        </w:tc>
      </w:tr>
      <w:tr w:rsidR="00B239F8" w:rsidRPr="00BB1B39" w14:paraId="7D5B1252" w14:textId="77777777" w:rsidTr="003C0993">
        <w:trPr>
          <w:trHeight w:val="299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3CF8A" w14:textId="77777777" w:rsidR="00B239F8" w:rsidRPr="00BB1B39" w:rsidRDefault="00B239F8" w:rsidP="003C1D91">
            <w:pPr>
              <w:spacing w:line="280" w:lineRule="exact"/>
              <w:rPr>
                <w:rFonts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hint="eastAsia"/>
                <w:sz w:val="18"/>
                <w:szCs w:val="18"/>
              </w:rPr>
              <w:t>15:0</w:t>
            </w:r>
            <w:r w:rsidRPr="00BB1B39">
              <w:rPr>
                <w:rFonts w:eastAsia="ＭＳ Ｐゴシック" w:cs="ＭＳ Ｐゴシック" w:hint="eastAsia"/>
                <w:sz w:val="18"/>
                <w:szCs w:val="18"/>
              </w:rPr>
              <w:t>0</w:t>
            </w:r>
            <w:r w:rsidRPr="00BB1B39">
              <w:rPr>
                <w:rFonts w:eastAsia="ＭＳ Ｐゴシック" w:cs="ＭＳ Ｐゴシック" w:hint="eastAsia"/>
                <w:sz w:val="18"/>
                <w:szCs w:val="18"/>
              </w:rPr>
              <w:t>～</w:t>
            </w:r>
            <w:r w:rsidR="00D46EAF">
              <w:rPr>
                <w:rFonts w:eastAsia="ＭＳ Ｐゴシック" w:cs="ＭＳ Ｐゴシック" w:hint="eastAsia"/>
                <w:sz w:val="18"/>
                <w:szCs w:val="18"/>
              </w:rPr>
              <w:t xml:space="preserve">15:30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F5B" w14:textId="77777777" w:rsidR="00B239F8" w:rsidRPr="001F4D76" w:rsidRDefault="00B239F8" w:rsidP="003C1D91">
            <w:pPr>
              <w:spacing w:line="280" w:lineRule="exact"/>
              <w:rPr>
                <w:rFonts w:asciiTheme="majorHAnsi" w:eastAsiaTheme="majorEastAsia" w:hAnsiTheme="majorHAnsi" w:cstheme="majorHAnsi"/>
                <w:color w:val="000000"/>
                <w:sz w:val="18"/>
                <w:szCs w:val="18"/>
              </w:rPr>
            </w:pPr>
            <w:r w:rsidRPr="001F4D76">
              <w:rPr>
                <w:rFonts w:asciiTheme="majorHAnsi" w:eastAsiaTheme="majorEastAsia" w:hAnsiTheme="majorHAnsi" w:cstheme="majorHAnsi"/>
                <w:sz w:val="18"/>
                <w:szCs w:val="18"/>
              </w:rPr>
              <w:t>7.</w:t>
            </w:r>
            <w:r w:rsidR="001F4D76" w:rsidRPr="001F4D76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D46EAF" w:rsidRPr="00AA20D2">
              <w:rPr>
                <w:rFonts w:asciiTheme="majorHAnsi" w:eastAsiaTheme="majorEastAsia" w:hAnsiTheme="majorHAnsi" w:cstheme="majorHAnsi"/>
                <w:bCs/>
                <w:sz w:val="18"/>
                <w:szCs w:val="18"/>
              </w:rPr>
              <w:t>電線被覆材料へのリン系難燃剤の適用検討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1C2D5" w14:textId="77777777" w:rsidR="003C0993" w:rsidRPr="006456C4" w:rsidRDefault="00C46B21" w:rsidP="003C1D91">
            <w:pPr>
              <w:pStyle w:val="Web"/>
              <w:spacing w:line="280" w:lineRule="exact"/>
              <w:rPr>
                <w:rFonts w:asciiTheme="minorHAnsi" w:eastAsiaTheme="minorEastAsia" w:hAnsiTheme="minorHAnsi" w:cs="Arial"/>
                <w:bCs/>
                <w:kern w:val="2"/>
                <w:sz w:val="18"/>
                <w:szCs w:val="18"/>
              </w:rPr>
            </w:pPr>
            <w:r w:rsidRPr="006456C4">
              <w:rPr>
                <w:rFonts w:asciiTheme="minorHAnsi" w:eastAsiaTheme="minorEastAsia" w:hAnsiTheme="minorHAnsi" w:hint="eastAsia"/>
                <w:sz w:val="18"/>
                <w:szCs w:val="18"/>
              </w:rPr>
              <w:t>電線総合技術</w:t>
            </w:r>
            <w:r w:rsidR="00B239F8" w:rsidRPr="006456C4">
              <w:rPr>
                <w:rFonts w:asciiTheme="minorHAnsi" w:eastAsiaTheme="minorEastAsia" w:hAnsiTheme="minorHAnsi"/>
                <w:sz w:val="18"/>
                <w:szCs w:val="18"/>
              </w:rPr>
              <w:t>センター</w:t>
            </w:r>
            <w:r w:rsidR="00664DFC" w:rsidRPr="006456C4">
              <w:rPr>
                <w:rFonts w:asciiTheme="minorHAnsi" w:eastAsiaTheme="minorEastAsia" w:hAnsiTheme="minorHAnsi" w:hint="eastAsia"/>
                <w:sz w:val="18"/>
                <w:szCs w:val="18"/>
              </w:rPr>
              <w:t>(</w:t>
            </w:r>
            <w:r w:rsidR="00D46EAF" w:rsidRPr="006456C4">
              <w:rPr>
                <w:rFonts w:asciiTheme="minorHAnsi" w:eastAsiaTheme="minorEastAsia" w:hAnsiTheme="minorHAnsi" w:cs="Arial"/>
                <w:kern w:val="2"/>
                <w:sz w:val="18"/>
                <w:szCs w:val="18"/>
              </w:rPr>
              <w:t>JECTEC</w:t>
            </w:r>
            <w:r w:rsidR="00D46EAF" w:rsidRPr="006456C4">
              <w:rPr>
                <w:rFonts w:asciiTheme="minorHAnsi" w:eastAsiaTheme="minorEastAsia" w:hAnsiTheme="minorHAnsi" w:cs="Arial"/>
                <w:bCs/>
                <w:kern w:val="2"/>
                <w:sz w:val="18"/>
                <w:szCs w:val="18"/>
              </w:rPr>
              <w:t>）</w:t>
            </w:r>
          </w:p>
          <w:p w14:paraId="56DD282C" w14:textId="5C429A5D" w:rsidR="00B239F8" w:rsidRPr="003C0993" w:rsidRDefault="003C0993" w:rsidP="003C0993">
            <w:pPr>
              <w:pStyle w:val="Web"/>
              <w:spacing w:line="280" w:lineRule="exact"/>
              <w:ind w:firstLineChars="100" w:firstLine="180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456C4">
              <w:rPr>
                <w:rFonts w:asciiTheme="minorHAnsi" w:eastAsiaTheme="minorEastAsia" w:hAnsiTheme="minorHAnsi" w:cs="Arial" w:hint="eastAsia"/>
                <w:bCs/>
                <w:kern w:val="2"/>
                <w:sz w:val="18"/>
                <w:szCs w:val="18"/>
              </w:rPr>
              <w:t>研究開発部</w:t>
            </w:r>
            <w:r w:rsidR="00B239F8" w:rsidRPr="00D46EAF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　　　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D46EAF" w:rsidRPr="00D46EAF">
              <w:rPr>
                <w:rFonts w:asciiTheme="minorHAnsi" w:eastAsiaTheme="minorEastAsia" w:hAnsiTheme="minorHAnsi" w:cs="Arial"/>
                <w:bCs/>
                <w:kern w:val="2"/>
                <w:sz w:val="18"/>
                <w:szCs w:val="18"/>
              </w:rPr>
              <w:t>新屋　一馬</w:t>
            </w:r>
          </w:p>
        </w:tc>
      </w:tr>
      <w:tr w:rsidR="00B239F8" w:rsidRPr="00BB1B39" w14:paraId="63B7AC83" w14:textId="77777777" w:rsidTr="003C0993">
        <w:trPr>
          <w:trHeight w:val="266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ADB09" w14:textId="77777777" w:rsidR="00B239F8" w:rsidRPr="00BB1B39" w:rsidRDefault="001F4D76" w:rsidP="003C1D91">
            <w:pPr>
              <w:spacing w:line="280" w:lineRule="exact"/>
              <w:rPr>
                <w:rFonts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hint="eastAsia"/>
                <w:sz w:val="18"/>
                <w:szCs w:val="18"/>
              </w:rPr>
              <w:t>15:35</w:t>
            </w:r>
            <w:r w:rsidR="00B239F8">
              <w:rPr>
                <w:rFonts w:eastAsia="ＭＳ Ｐゴシック" w:cs="ＭＳ Ｐゴシック" w:hint="eastAsia"/>
                <w:sz w:val="18"/>
                <w:szCs w:val="18"/>
              </w:rPr>
              <w:t>～</w:t>
            </w:r>
            <w:r>
              <w:rPr>
                <w:rFonts w:eastAsia="ＭＳ Ｐゴシック" w:cs="ＭＳ Ｐゴシック" w:hint="eastAsia"/>
                <w:sz w:val="18"/>
                <w:szCs w:val="18"/>
              </w:rPr>
              <w:t xml:space="preserve">16:05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1BCDD" w14:textId="77777777" w:rsidR="00B239F8" w:rsidRPr="001F4D76" w:rsidRDefault="00B239F8" w:rsidP="003C1D91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F4D76">
              <w:rPr>
                <w:rFonts w:asciiTheme="majorHAnsi" w:eastAsiaTheme="majorEastAsia" w:hAnsiTheme="majorHAnsi" w:cstheme="majorHAnsi"/>
                <w:sz w:val="18"/>
                <w:szCs w:val="18"/>
              </w:rPr>
              <w:t>8.</w:t>
            </w:r>
            <w:r w:rsidR="00D46EAF" w:rsidRPr="001F4D76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D46EAF" w:rsidRPr="00AA20D2">
              <w:rPr>
                <w:rFonts w:asciiTheme="majorHAnsi" w:eastAsiaTheme="majorEastAsia" w:hAnsiTheme="majorHAnsi" w:cstheme="majorHAnsi"/>
                <w:bCs/>
                <w:sz w:val="18"/>
                <w:szCs w:val="18"/>
              </w:rPr>
              <w:t>アクリル樹脂の難燃化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746E5" w14:textId="26321C67" w:rsidR="00B239F8" w:rsidRPr="001F4D76" w:rsidRDefault="00EC2961" w:rsidP="003C1D9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三菱ケミカル㈱</w:t>
            </w:r>
            <w:r w:rsidR="00A92D2B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 xml:space="preserve"> </w:t>
            </w:r>
            <w:r w:rsidR="001F4D76"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 xml:space="preserve">広島研究所　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 xml:space="preserve">  小野</w:t>
            </w:r>
            <w:r w:rsidR="001F4D76" w:rsidRPr="001F4D76"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 xml:space="preserve">　雅彦</w:t>
            </w:r>
          </w:p>
        </w:tc>
      </w:tr>
      <w:tr w:rsidR="001F4D76" w:rsidRPr="00BB1B39" w14:paraId="0825322C" w14:textId="77777777" w:rsidTr="003C0993">
        <w:trPr>
          <w:trHeight w:val="22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1F7F5" w14:textId="77777777" w:rsidR="001F4D76" w:rsidRDefault="00EC2961" w:rsidP="003C1D91">
            <w:pPr>
              <w:spacing w:line="280" w:lineRule="exact"/>
              <w:rPr>
                <w:rFonts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hint="eastAsia"/>
                <w:sz w:val="18"/>
                <w:szCs w:val="18"/>
              </w:rPr>
              <w:t>16:10</w:t>
            </w:r>
            <w:r>
              <w:rPr>
                <w:rFonts w:eastAsia="ＭＳ Ｐゴシック" w:cs="ＭＳ Ｐゴシック" w:hint="eastAsia"/>
                <w:sz w:val="18"/>
                <w:szCs w:val="18"/>
              </w:rPr>
              <w:t>～</w:t>
            </w:r>
            <w:r>
              <w:rPr>
                <w:rFonts w:eastAsia="ＭＳ Ｐゴシック" w:cs="ＭＳ Ｐゴシック" w:hint="eastAsia"/>
                <w:sz w:val="18"/>
                <w:szCs w:val="18"/>
              </w:rPr>
              <w:t>16:40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227BB" w14:textId="448CA420" w:rsidR="001F4D76" w:rsidRPr="001F4D76" w:rsidRDefault="001F4D76" w:rsidP="003C1D91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F4D76">
              <w:rPr>
                <w:rFonts w:asciiTheme="majorHAnsi" w:eastAsiaTheme="majorEastAsia" w:hAnsiTheme="majorHAnsi" w:cstheme="majorHAnsi"/>
                <w:sz w:val="18"/>
                <w:szCs w:val="18"/>
              </w:rPr>
              <w:t>9</w:t>
            </w:r>
            <w:r w:rsidR="009558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. </w:t>
            </w:r>
            <w:r w:rsidRPr="00AA20D2"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  <w:t>電池の難燃化技術と次世代材料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8D674" w14:textId="77777777" w:rsidR="003C0993" w:rsidRDefault="001F4D76" w:rsidP="003C0993">
            <w:pPr>
              <w:pStyle w:val="Web"/>
              <w:spacing w:line="280" w:lineRule="exact"/>
              <w:ind w:left="32" w:right="90" w:hangingChars="18" w:hanging="32"/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18"/>
                <w:szCs w:val="18"/>
              </w:rPr>
            </w:pPr>
            <w:r w:rsidRPr="001F4D76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18"/>
                <w:szCs w:val="18"/>
              </w:rPr>
              <w:t>産業技術総合研究所　エネルギー・環境</w:t>
            </w:r>
            <w:r w:rsidR="0047335C">
              <w:rPr>
                <w:rFonts w:asciiTheme="minorEastAsia" w:eastAsiaTheme="minorEastAsia" w:hAnsiTheme="minorEastAsia" w:cs="Arial" w:hint="eastAsia"/>
                <w:bCs/>
                <w:color w:val="000000"/>
                <w:kern w:val="2"/>
                <w:sz w:val="18"/>
                <w:szCs w:val="18"/>
              </w:rPr>
              <w:t>領</w:t>
            </w:r>
          </w:p>
          <w:p w14:paraId="136AED7B" w14:textId="73B7CC7F" w:rsidR="001F4D76" w:rsidRPr="001F4D76" w:rsidRDefault="001F4D76" w:rsidP="003C0993">
            <w:pPr>
              <w:pStyle w:val="Web"/>
              <w:spacing w:line="280" w:lineRule="exact"/>
              <w:ind w:left="32" w:hangingChars="18" w:hanging="32"/>
              <w:jc w:val="right"/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18"/>
                <w:szCs w:val="18"/>
              </w:rPr>
            </w:pPr>
            <w:r w:rsidRPr="001F4D76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18"/>
                <w:szCs w:val="18"/>
              </w:rPr>
              <w:t>域</w:t>
            </w:r>
            <w:r w:rsidR="00396C97">
              <w:rPr>
                <w:rFonts w:asciiTheme="minorEastAsia" w:eastAsiaTheme="minorEastAsia" w:hAnsiTheme="minorEastAsia" w:cs="Arial" w:hint="eastAsia"/>
                <w:bCs/>
                <w:color w:val="000000"/>
                <w:kern w:val="2"/>
                <w:sz w:val="18"/>
                <w:szCs w:val="18"/>
              </w:rPr>
              <w:t xml:space="preserve">　</w:t>
            </w:r>
            <w:r w:rsidRPr="001F4D76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18"/>
                <w:szCs w:val="18"/>
              </w:rPr>
              <w:t>電池技術研究部門</w:t>
            </w:r>
            <w:r>
              <w:rPr>
                <w:rFonts w:asciiTheme="minorEastAsia" w:eastAsiaTheme="minorEastAsia" w:hAnsiTheme="minorEastAsia" w:cs="Arial" w:hint="eastAsia"/>
                <w:bCs/>
                <w:color w:val="000000"/>
                <w:kern w:val="2"/>
                <w:sz w:val="18"/>
                <w:szCs w:val="18"/>
              </w:rPr>
              <w:t xml:space="preserve">　　　</w:t>
            </w:r>
            <w:r w:rsidR="00396C97">
              <w:rPr>
                <w:rFonts w:asciiTheme="minorEastAsia" w:eastAsiaTheme="minorEastAsia" w:hAnsiTheme="minorEastAsia" w:cs="Arial" w:hint="eastAsia"/>
                <w:bCs/>
                <w:color w:val="000000"/>
                <w:kern w:val="2"/>
                <w:sz w:val="18"/>
                <w:szCs w:val="18"/>
              </w:rPr>
              <w:t xml:space="preserve"> </w:t>
            </w:r>
            <w:r w:rsidR="00396C97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18"/>
                <w:szCs w:val="18"/>
              </w:rPr>
              <w:t xml:space="preserve">  </w:t>
            </w:r>
            <w:r w:rsidR="00EC2961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18"/>
                <w:szCs w:val="18"/>
              </w:rPr>
              <w:t>妹尾</w:t>
            </w:r>
            <w:r w:rsidR="00396C97">
              <w:rPr>
                <w:rFonts w:asciiTheme="minorEastAsia" w:eastAsiaTheme="minorEastAsia" w:hAnsiTheme="minorEastAsia" w:cs="Arial" w:hint="eastAsia"/>
                <w:bCs/>
                <w:color w:val="000000"/>
                <w:kern w:val="2"/>
                <w:sz w:val="18"/>
                <w:szCs w:val="18"/>
              </w:rPr>
              <w:t xml:space="preserve"> </w:t>
            </w:r>
            <w:r w:rsidR="00EC2961">
              <w:rPr>
                <w:rFonts w:asciiTheme="minorEastAsia" w:eastAsiaTheme="minorEastAsia" w:hAnsiTheme="minorEastAsia" w:cs="Arial" w:hint="eastAsia"/>
                <w:bCs/>
                <w:color w:val="000000"/>
                <w:kern w:val="2"/>
                <w:sz w:val="18"/>
                <w:szCs w:val="18"/>
              </w:rPr>
              <w:t xml:space="preserve">　</w:t>
            </w:r>
            <w:r w:rsidRPr="001F4D76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18"/>
                <w:szCs w:val="18"/>
              </w:rPr>
              <w:t>博</w:t>
            </w:r>
          </w:p>
        </w:tc>
      </w:tr>
      <w:tr w:rsidR="001F4D76" w:rsidRPr="00BB1B39" w14:paraId="575D5149" w14:textId="77777777" w:rsidTr="008E52F2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16028097" w14:textId="192DEABB" w:rsidR="001F4D76" w:rsidRPr="00BB1B39" w:rsidRDefault="008D3652" w:rsidP="003C1D91">
            <w:pPr>
              <w:spacing w:line="280" w:lineRule="exact"/>
              <w:rPr>
                <w:rFonts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hint="eastAsia"/>
                <w:sz w:val="18"/>
                <w:szCs w:val="18"/>
              </w:rPr>
              <w:t>16:40</w:t>
            </w:r>
            <w:r w:rsidR="00A4361C" w:rsidRPr="00BB1B39">
              <w:rPr>
                <w:rFonts w:eastAsia="ＭＳ Ｐゴシック" w:cs="ＭＳ Ｐゴシック" w:hint="eastAsia"/>
                <w:sz w:val="18"/>
                <w:szCs w:val="18"/>
              </w:rPr>
              <w:t>～</w:t>
            </w:r>
            <w:r w:rsidR="00A4361C" w:rsidRPr="00BB1B39">
              <w:rPr>
                <w:rFonts w:eastAsia="ＭＳ Ｐゴシック" w:cs="ＭＳ Ｐゴシック" w:hint="eastAsia"/>
                <w:sz w:val="18"/>
                <w:szCs w:val="18"/>
              </w:rPr>
              <w:t>1</w:t>
            </w:r>
            <w:r w:rsidR="00A4361C">
              <w:rPr>
                <w:rFonts w:eastAsia="ＭＳ Ｐゴシック" w:cs="ＭＳ Ｐゴシック"/>
                <w:sz w:val="18"/>
                <w:szCs w:val="18"/>
              </w:rPr>
              <w:t>6</w:t>
            </w:r>
            <w:r w:rsidR="00A4361C" w:rsidRPr="00BB1B39">
              <w:rPr>
                <w:rFonts w:eastAsia="ＭＳ Ｐゴシック" w:cs="ＭＳ Ｐゴシック" w:hint="eastAsia"/>
                <w:sz w:val="18"/>
                <w:szCs w:val="18"/>
              </w:rPr>
              <w:t>:</w:t>
            </w:r>
            <w:r w:rsidR="00A4361C">
              <w:rPr>
                <w:rFonts w:eastAsia="ＭＳ Ｐゴシック" w:cs="ＭＳ Ｐゴシック"/>
                <w:sz w:val="18"/>
                <w:szCs w:val="18"/>
              </w:rPr>
              <w:t>50</w:t>
            </w:r>
          </w:p>
        </w:tc>
        <w:tc>
          <w:tcPr>
            <w:tcW w:w="8470" w:type="dxa"/>
            <w:gridSpan w:val="2"/>
            <w:shd w:val="clear" w:color="auto" w:fill="auto"/>
            <w:vAlign w:val="center"/>
          </w:tcPr>
          <w:p w14:paraId="790BDE55" w14:textId="77777777" w:rsidR="001F4D76" w:rsidRPr="001F4D76" w:rsidRDefault="001F4D76" w:rsidP="003C1D91">
            <w:pPr>
              <w:spacing w:line="280" w:lineRule="exac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F4D7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閉会の挨拶　</w:t>
            </w:r>
            <w:r w:rsidRPr="001F4D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日本難燃剤協会会長　山口 比呂樹</w:t>
            </w:r>
          </w:p>
        </w:tc>
      </w:tr>
    </w:tbl>
    <w:p w14:paraId="0E0D9317" w14:textId="59C8D24E" w:rsidR="007B4A45" w:rsidRPr="00BD7617" w:rsidRDefault="007B4A45" w:rsidP="00BD7617">
      <w:pPr>
        <w:spacing w:line="240" w:lineRule="exact"/>
        <w:rPr>
          <w:rFonts w:asciiTheme="minorEastAsia" w:eastAsiaTheme="minorEastAsia" w:hAnsiTheme="minorEastAsia"/>
        </w:rPr>
      </w:pPr>
    </w:p>
    <w:p w14:paraId="210B0EDD" w14:textId="77777777" w:rsidR="00BD7617" w:rsidRDefault="00BD7617" w:rsidP="00BD7617">
      <w:pPr>
        <w:spacing w:line="240" w:lineRule="exact"/>
        <w:ind w:firstLineChars="200" w:firstLine="482"/>
        <w:jc w:val="center"/>
        <w:rPr>
          <w:b/>
          <w:bCs/>
          <w:sz w:val="24"/>
          <w:szCs w:val="24"/>
        </w:rPr>
      </w:pPr>
    </w:p>
    <w:p w14:paraId="26F207E5" w14:textId="3215B0D6" w:rsidR="00BD7617" w:rsidRPr="003C1D91" w:rsidRDefault="00BD7617" w:rsidP="003C1D91">
      <w:pPr>
        <w:spacing w:line="240" w:lineRule="exact"/>
        <w:jc w:val="center"/>
        <w:rPr>
          <w:b/>
          <w:bCs/>
          <w:sz w:val="24"/>
          <w:szCs w:val="24"/>
        </w:rPr>
      </w:pPr>
      <w:r w:rsidRPr="00BD7617">
        <w:rPr>
          <w:rFonts w:hint="eastAsia"/>
          <w:b/>
          <w:bCs/>
          <w:sz w:val="24"/>
          <w:szCs w:val="24"/>
        </w:rPr>
        <w:t>難燃・共同セミナー事務局</w:t>
      </w:r>
    </w:p>
    <w:p w14:paraId="0C37A2EF" w14:textId="052DBD17" w:rsidR="00BD7617" w:rsidRPr="003C1D91" w:rsidRDefault="003C1D91" w:rsidP="00BD7617">
      <w:pPr>
        <w:spacing w:beforeLines="20" w:before="72" w:line="240" w:lineRule="exact"/>
        <w:ind w:firstLineChars="200" w:firstLine="402"/>
        <w:jc w:val="left"/>
        <w:rPr>
          <w:b/>
          <w:bCs/>
          <w:sz w:val="20"/>
          <w:szCs w:val="20"/>
        </w:rPr>
      </w:pPr>
      <w:r w:rsidRPr="003C1D91">
        <w:rPr>
          <w:rFonts w:hint="eastAs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C8C737" wp14:editId="548000F9">
                <wp:simplePos x="0" y="0"/>
                <wp:positionH relativeFrom="column">
                  <wp:posOffset>3083560</wp:posOffset>
                </wp:positionH>
                <wp:positionV relativeFrom="paragraph">
                  <wp:posOffset>17780</wp:posOffset>
                </wp:positionV>
                <wp:extent cx="2734945" cy="749300"/>
                <wp:effectExtent l="0" t="0" r="825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945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0155F" w14:textId="77777777" w:rsidR="00BD7617" w:rsidRPr="00BD7617" w:rsidRDefault="00BD7617" w:rsidP="00BD7617">
                            <w:pPr>
                              <w:spacing w:line="240" w:lineRule="exac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D7617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難燃材料研究会</w:t>
                            </w:r>
                          </w:p>
                          <w:p w14:paraId="31F0B6AD" w14:textId="77777777" w:rsidR="00BD7617" w:rsidRPr="00BD7617" w:rsidRDefault="00BD7617" w:rsidP="00BD7617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D76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BD76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103-0023</w:t>
                            </w:r>
                          </w:p>
                          <w:p w14:paraId="7A9CEA87" w14:textId="77777777" w:rsidR="00BD7617" w:rsidRPr="00BD7617" w:rsidRDefault="00BD7617" w:rsidP="00BD7617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D7617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東京都中央区日本橋本町</w:t>
                            </w:r>
                            <w:r w:rsidRPr="00BD7617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3-1-6 </w:t>
                            </w:r>
                            <w:r w:rsidRPr="00BD7617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日本橋永谷ビル</w:t>
                            </w:r>
                            <w:r w:rsidRPr="00BD7617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315</w:t>
                            </w:r>
                            <w:r w:rsidRPr="00BD7617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号</w:t>
                            </w:r>
                            <w:r w:rsidRPr="00BD76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D76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hyperlink r:id="rId7" w:history="1">
                              <w:r w:rsidRPr="00BD7617">
                                <w:rPr>
                                  <w:rStyle w:val="a3"/>
                                  <w:rFonts w:hint="eastAsi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TEL:&amp;FAX</w:t>
                              </w:r>
                            </w:hyperlink>
                            <w:r w:rsidRPr="00BD76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03-3231-1401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8C737" id="テキスト ボックス 4" o:spid="_x0000_s1027" type="#_x0000_t202" style="position:absolute;left:0;text-align:left;margin-left:242.8pt;margin-top:1.4pt;width:215.35pt;height:5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" fillcolor="white [3201]" stroked="f" strokeweight=".5pt">
                <v:textbox>
                  <w:txbxContent>
                    <w:p w14:paraId="4770155F" w14:textId="77777777" w:rsidR="00BD7617" w:rsidRPr="00BD7617" w:rsidRDefault="00BD7617" w:rsidP="00BD7617">
                      <w:pPr>
                        <w:spacing w:line="240" w:lineRule="exac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D7617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難燃材料研究会</w:t>
                      </w:r>
                    </w:p>
                    <w:p w14:paraId="31F0B6AD" w14:textId="77777777" w:rsidR="00BD7617" w:rsidRPr="00BD7617" w:rsidRDefault="00BD7617" w:rsidP="00BD7617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BD7617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 w:rsidRPr="00BD7617">
                        <w:rPr>
                          <w:rFonts w:hint="eastAsia"/>
                          <w:sz w:val="20"/>
                          <w:szCs w:val="20"/>
                        </w:rPr>
                        <w:t>103-0023</w:t>
                      </w:r>
                    </w:p>
                    <w:p w14:paraId="7A9CEA87" w14:textId="77777777" w:rsidR="00BD7617" w:rsidRPr="00BD7617" w:rsidRDefault="00BD7617" w:rsidP="00BD7617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BD7617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東京都中央区日本橋本町</w:t>
                      </w:r>
                      <w:r w:rsidRPr="00BD7617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3-1-6 </w:t>
                      </w:r>
                      <w:r w:rsidRPr="00BD7617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日本橋永谷ビル</w:t>
                      </w:r>
                      <w:r w:rsidRPr="00BD7617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315</w:t>
                      </w:r>
                      <w:r w:rsidRPr="00BD7617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号</w:t>
                      </w:r>
                      <w:r w:rsidRPr="00BD761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BD7617"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hyperlink r:id="rId8" w:history="1">
                        <w:r w:rsidRPr="00BD7617">
                          <w:rPr>
                            <w:rStyle w:val="a3"/>
                            <w:rFonts w:hint="eastAsia"/>
                            <w:color w:val="auto"/>
                            <w:sz w:val="20"/>
                            <w:szCs w:val="20"/>
                            <w:u w:val="none"/>
                          </w:rPr>
                          <w:t>TEL:&amp;FAX</w:t>
                        </w:r>
                      </w:hyperlink>
                      <w:r w:rsidRPr="00BD7617">
                        <w:rPr>
                          <w:rFonts w:hint="eastAsia"/>
                          <w:sz w:val="20"/>
                          <w:szCs w:val="20"/>
                        </w:rPr>
                        <w:t xml:space="preserve"> 03-3231-1401</w:t>
                      </w:r>
                    </w:p>
                  </w:txbxContent>
                </v:textbox>
              </v:shape>
            </w:pict>
          </mc:Fallback>
        </mc:AlternateContent>
      </w:r>
      <w:r w:rsidR="00BD7617" w:rsidRPr="003C1D91">
        <w:rPr>
          <w:rFonts w:hint="eastAsia"/>
          <w:b/>
          <w:bCs/>
          <w:sz w:val="20"/>
          <w:szCs w:val="20"/>
        </w:rPr>
        <w:t>日本難燃剤協会</w:t>
      </w:r>
    </w:p>
    <w:p w14:paraId="4D72510A" w14:textId="6DD6403E" w:rsidR="00BD7617" w:rsidRPr="00BD7617" w:rsidRDefault="00BD7617" w:rsidP="00BD7617">
      <w:pPr>
        <w:spacing w:line="240" w:lineRule="exact"/>
        <w:ind w:firstLineChars="200" w:firstLine="400"/>
        <w:jc w:val="left"/>
        <w:rPr>
          <w:sz w:val="20"/>
          <w:szCs w:val="20"/>
        </w:rPr>
      </w:pPr>
      <w:r w:rsidRPr="00BD7617">
        <w:rPr>
          <w:rFonts w:hint="eastAsia"/>
          <w:sz w:val="20"/>
          <w:szCs w:val="20"/>
        </w:rPr>
        <w:t>〒</w:t>
      </w:r>
      <w:r w:rsidRPr="00BD7617">
        <w:rPr>
          <w:rFonts w:hint="eastAsia"/>
          <w:sz w:val="20"/>
          <w:szCs w:val="20"/>
        </w:rPr>
        <w:t>101-0035</w:t>
      </w:r>
    </w:p>
    <w:p w14:paraId="359BB889" w14:textId="77777777" w:rsidR="00BD7617" w:rsidRPr="00BD7617" w:rsidRDefault="00BD7617" w:rsidP="00BD7617">
      <w:pPr>
        <w:spacing w:line="240" w:lineRule="exact"/>
        <w:ind w:firstLineChars="200" w:firstLine="384"/>
        <w:jc w:val="left"/>
        <w:rPr>
          <w:spacing w:val="-4"/>
          <w:sz w:val="20"/>
          <w:szCs w:val="20"/>
        </w:rPr>
      </w:pPr>
      <w:r w:rsidRPr="00BD7617">
        <w:rPr>
          <w:rFonts w:hint="eastAsia"/>
          <w:spacing w:val="-4"/>
          <w:sz w:val="20"/>
          <w:szCs w:val="20"/>
        </w:rPr>
        <w:t>東京都千代田区神田紺屋町</w:t>
      </w:r>
      <w:r w:rsidRPr="00BD7617">
        <w:rPr>
          <w:rFonts w:hint="eastAsia"/>
          <w:spacing w:val="-4"/>
          <w:sz w:val="20"/>
          <w:szCs w:val="20"/>
        </w:rPr>
        <w:t>5</w:t>
      </w:r>
      <w:r w:rsidRPr="00BD7617">
        <w:rPr>
          <w:rFonts w:hint="eastAsia"/>
          <w:spacing w:val="-4"/>
          <w:sz w:val="20"/>
          <w:szCs w:val="20"/>
        </w:rPr>
        <w:t>番地</w:t>
      </w:r>
      <w:r w:rsidRPr="00BD7617">
        <w:rPr>
          <w:rFonts w:hint="eastAsia"/>
          <w:spacing w:val="-4"/>
          <w:sz w:val="20"/>
          <w:szCs w:val="20"/>
        </w:rPr>
        <w:t xml:space="preserve"> TM</w:t>
      </w:r>
      <w:r w:rsidRPr="00BD7617">
        <w:rPr>
          <w:rFonts w:hint="eastAsia"/>
          <w:spacing w:val="-4"/>
          <w:sz w:val="20"/>
          <w:szCs w:val="20"/>
        </w:rPr>
        <w:t>ビル</w:t>
      </w:r>
      <w:r w:rsidRPr="00BD7617">
        <w:rPr>
          <w:rFonts w:hint="eastAsia"/>
          <w:spacing w:val="-4"/>
          <w:sz w:val="20"/>
          <w:szCs w:val="20"/>
        </w:rPr>
        <w:t>2</w:t>
      </w:r>
      <w:r w:rsidRPr="00BD7617">
        <w:rPr>
          <w:rFonts w:hint="eastAsia"/>
          <w:spacing w:val="-4"/>
          <w:sz w:val="20"/>
          <w:szCs w:val="20"/>
        </w:rPr>
        <w:t>階</w:t>
      </w:r>
    </w:p>
    <w:p w14:paraId="320339AF" w14:textId="77777777" w:rsidR="00BD7617" w:rsidRPr="00BD7617" w:rsidRDefault="00BD7617" w:rsidP="00BD7617">
      <w:pPr>
        <w:spacing w:line="240" w:lineRule="exact"/>
        <w:ind w:firstLineChars="200" w:firstLine="400"/>
        <w:jc w:val="left"/>
        <w:rPr>
          <w:sz w:val="20"/>
          <w:szCs w:val="20"/>
        </w:rPr>
      </w:pPr>
      <w:r w:rsidRPr="00BD7617">
        <w:rPr>
          <w:rFonts w:hint="eastAsia"/>
          <w:sz w:val="20"/>
          <w:szCs w:val="20"/>
        </w:rPr>
        <w:t>TEL:03-5577-5254</w:t>
      </w:r>
      <w:r w:rsidRPr="00BD7617">
        <w:rPr>
          <w:rFonts w:hint="eastAsia"/>
          <w:sz w:val="20"/>
          <w:szCs w:val="20"/>
        </w:rPr>
        <w:t xml:space="preserve">　</w:t>
      </w:r>
      <w:r w:rsidRPr="00BD7617">
        <w:rPr>
          <w:rFonts w:hint="eastAsia"/>
          <w:sz w:val="20"/>
          <w:szCs w:val="20"/>
        </w:rPr>
        <w:t>FAX:03-5577-5256</w:t>
      </w:r>
    </w:p>
    <w:p w14:paraId="261C5A77" w14:textId="39D08783" w:rsidR="008914C6" w:rsidRDefault="008914C6" w:rsidP="008914C6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O</w:t>
      </w:r>
      <w:r>
        <w:rPr>
          <w:rFonts w:ascii="ＭＳ Ｐゴシック" w:eastAsia="ＭＳ Ｐゴシック" w:hAnsi="ＭＳ Ｐゴシック"/>
          <w:sz w:val="36"/>
          <w:szCs w:val="36"/>
        </w:rPr>
        <w:t>nline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開催　第</w:t>
      </w:r>
      <w:r w:rsidRPr="00CB1D85">
        <w:rPr>
          <w:rFonts w:ascii="ＭＳ Ｐゴシック" w:eastAsia="ＭＳ Ｐゴシック" w:hAnsi="ＭＳ Ｐゴシック"/>
          <w:sz w:val="44"/>
          <w:szCs w:val="44"/>
        </w:rPr>
        <w:t>6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回難燃・共同セミナー</w:t>
      </w:r>
    </w:p>
    <w:p w14:paraId="28C747D2" w14:textId="77777777" w:rsidR="008914C6" w:rsidRDefault="008914C6" w:rsidP="008914C6">
      <w:pPr>
        <w:jc w:val="center"/>
        <w:rPr>
          <w:rFonts w:asciiTheme="minorHAnsi" w:eastAsia="ＭＳ Ｐゴシック" w:hAnsiTheme="minorHAnsi"/>
          <w:sz w:val="40"/>
          <w:szCs w:val="40"/>
        </w:rPr>
      </w:pPr>
      <w:r>
        <w:rPr>
          <w:rFonts w:asciiTheme="minorHAnsi" w:eastAsia="ＭＳ Ｐゴシック" w:hAnsiTheme="minorHAnsi" w:hint="eastAsia"/>
          <w:sz w:val="40"/>
          <w:szCs w:val="40"/>
        </w:rPr>
        <w:t>参加申込書</w:t>
      </w:r>
    </w:p>
    <w:p w14:paraId="001B0CCC" w14:textId="77777777" w:rsidR="008914C6" w:rsidRDefault="008914C6" w:rsidP="008914C6">
      <w:pPr>
        <w:spacing w:line="360" w:lineRule="exact"/>
        <w:ind w:left="840" w:hangingChars="400" w:hanging="840"/>
        <w:rPr>
          <w:rFonts w:asciiTheme="minorEastAsia" w:eastAsiaTheme="minorEastAsia" w:hAnsiTheme="minorEastAsia"/>
        </w:rPr>
      </w:pPr>
    </w:p>
    <w:p w14:paraId="28C6A8DB" w14:textId="2C8A5461" w:rsidR="008914C6" w:rsidRDefault="008914C6" w:rsidP="008914C6">
      <w:pPr>
        <w:spacing w:afterLines="50" w:after="180" w:line="360" w:lineRule="exact"/>
        <w:ind w:leftChars="300" w:left="870" w:hangingChars="100" w:hanging="240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必要事項を記入の上、共同セミナー事務局へ </w:t>
      </w:r>
      <w:r>
        <w:rPr>
          <w:rFonts w:asciiTheme="minorHAnsi" w:eastAsiaTheme="minorEastAsia" w:hAnsiTheme="minorHAnsi"/>
          <w:sz w:val="24"/>
          <w:szCs w:val="24"/>
        </w:rPr>
        <w:t>E-mail</w:t>
      </w:r>
      <w:r>
        <w:rPr>
          <w:rFonts w:asciiTheme="minorHAnsi" w:eastAsiaTheme="minorEastAsia" w:hAnsiTheme="minorHAnsi" w:hint="eastAsia"/>
          <w:sz w:val="24"/>
          <w:szCs w:val="24"/>
        </w:rPr>
        <w:t>に送信下さい。</w:t>
      </w:r>
    </w:p>
    <w:p w14:paraId="68489C9E" w14:textId="657C51D1" w:rsidR="008914C6" w:rsidRDefault="008914C6" w:rsidP="008914C6">
      <w:pPr>
        <w:spacing w:afterLines="50" w:after="180" w:line="360" w:lineRule="exact"/>
        <w:ind w:leftChars="300" w:left="870" w:hangingChars="100" w:hanging="240"/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難燃・共同セミナー事務局    </w:t>
      </w:r>
      <w:r w:rsidRPr="00720CFC">
        <w:rPr>
          <w:rFonts w:asciiTheme="minorHAnsi" w:eastAsia="ＭＳ Ｐゴシック" w:hAnsiTheme="minorHAnsi"/>
          <w:sz w:val="28"/>
          <w:szCs w:val="28"/>
        </w:rPr>
        <w:t>E-mail</w:t>
      </w:r>
      <w:r w:rsidRPr="00720CFC">
        <w:rPr>
          <w:rFonts w:asciiTheme="minorHAnsi" w:eastAsia="ＭＳ Ｐゴシック" w:hAnsiTheme="minorHAnsi" w:hint="eastAsia"/>
          <w:sz w:val="28"/>
          <w:szCs w:val="28"/>
        </w:rPr>
        <w:t>：</w:t>
      </w:r>
      <w:hyperlink r:id="rId9" w:history="1">
        <w:r w:rsidRPr="00720CFC">
          <w:rPr>
            <w:rStyle w:val="a3"/>
            <w:rFonts w:asciiTheme="minorHAnsi" w:eastAsia="ＭＳ Ｐゴシック" w:hAnsiTheme="minorHAnsi"/>
            <w:sz w:val="28"/>
            <w:szCs w:val="28"/>
          </w:rPr>
          <w:t>frtech.seno@dolphin.ocn.ne.jp</w:t>
        </w:r>
      </w:hyperlink>
    </w:p>
    <w:p w14:paraId="2B1B4885" w14:textId="657F04DD" w:rsidR="00280454" w:rsidRPr="00CB1D85" w:rsidRDefault="008914C6" w:rsidP="00D67F72">
      <w:pPr>
        <w:spacing w:beforeLines="50" w:before="180" w:line="320" w:lineRule="exact"/>
        <w:ind w:firstLineChars="350" w:firstLine="738"/>
      </w:pPr>
      <w:r w:rsidRPr="00CB1D85">
        <w:rPr>
          <w:rFonts w:hint="eastAsia"/>
          <w:b/>
          <w:bCs/>
        </w:rPr>
        <w:t>（注）</w:t>
      </w:r>
      <w:r w:rsidRPr="00CB1D85">
        <w:rPr>
          <w:rFonts w:hint="eastAsia"/>
        </w:rPr>
        <w:t>o</w:t>
      </w:r>
      <w:r w:rsidRPr="00CB1D85">
        <w:t>nline</w:t>
      </w:r>
      <w:r w:rsidRPr="00CB1D85">
        <w:rPr>
          <w:rFonts w:hint="eastAsia"/>
        </w:rPr>
        <w:t>セミナーは</w:t>
      </w:r>
      <w:r w:rsidRPr="00CB1D85">
        <w:rPr>
          <w:rFonts w:hint="eastAsia"/>
        </w:rPr>
        <w:t>Z</w:t>
      </w:r>
      <w:r w:rsidRPr="00CB1D85">
        <w:t>oom</w:t>
      </w:r>
      <w:r w:rsidRPr="00CB1D85">
        <w:rPr>
          <w:rFonts w:hint="eastAsia"/>
        </w:rPr>
        <w:t>を使用します</w:t>
      </w:r>
      <w:r w:rsidR="0084215B" w:rsidRPr="00CB1D85">
        <w:rPr>
          <w:rFonts w:hint="eastAsia"/>
        </w:rPr>
        <w:t>。申込者にはあら</w:t>
      </w:r>
      <w:r w:rsidR="00CB1D85">
        <w:rPr>
          <w:rFonts w:hint="eastAsia"/>
        </w:rPr>
        <w:t>かじめ</w:t>
      </w:r>
    </w:p>
    <w:p w14:paraId="27BCD908" w14:textId="1ADE018D" w:rsidR="0084215B" w:rsidRDefault="00210F2A" w:rsidP="00D67F72">
      <w:pPr>
        <w:spacing w:afterLines="20" w:after="72" w:line="320" w:lineRule="exact"/>
        <w:ind w:firstLineChars="650" w:firstLine="1365"/>
      </w:pPr>
      <w:r w:rsidRPr="00CB1D85">
        <w:t>Zoom</w:t>
      </w:r>
      <w:r w:rsidR="0084215B" w:rsidRPr="00CB1D85">
        <w:rPr>
          <w:rFonts w:hint="eastAsia"/>
        </w:rPr>
        <w:t>招待状および参加にあたっての注意事項を送信いたします。</w:t>
      </w:r>
    </w:p>
    <w:p w14:paraId="51EE433B" w14:textId="1F506117" w:rsidR="00CB1D85" w:rsidRPr="00CB1D85" w:rsidRDefault="00CB1D85" w:rsidP="00D67F72">
      <w:pPr>
        <w:spacing w:line="320" w:lineRule="exact"/>
        <w:ind w:firstLineChars="650" w:firstLine="1365"/>
      </w:pPr>
      <w:r>
        <w:rPr>
          <w:rFonts w:hint="eastAsia"/>
        </w:rPr>
        <w:t>なお、貴社で</w:t>
      </w:r>
      <w:r>
        <w:rPr>
          <w:rFonts w:hint="eastAsia"/>
        </w:rPr>
        <w:t>Z</w:t>
      </w:r>
      <w:r>
        <w:t>oom</w:t>
      </w:r>
      <w:r>
        <w:rPr>
          <w:rFonts w:hint="eastAsia"/>
        </w:rPr>
        <w:t>対応が難しい場合、事務局にメールください。</w:t>
      </w:r>
    </w:p>
    <w:p w14:paraId="098823CB" w14:textId="77777777" w:rsidR="00D67F72" w:rsidRDefault="007878ED" w:rsidP="00D67F72">
      <w:pPr>
        <w:spacing w:line="320" w:lineRule="exact"/>
        <w:ind w:firstLineChars="650" w:firstLine="1365"/>
      </w:pPr>
      <w:r w:rsidRPr="00CB1D85">
        <w:rPr>
          <w:rFonts w:hint="eastAsia"/>
        </w:rPr>
        <w:t>また、申込者には</w:t>
      </w:r>
      <w:r w:rsidR="00A84C3A" w:rsidRPr="00A84C3A">
        <w:rPr>
          <w:rFonts w:hint="eastAsia"/>
        </w:rPr>
        <w:t>参加費の銀行入金確認後</w:t>
      </w:r>
      <w:r w:rsidR="00A84C3A">
        <w:rPr>
          <w:rFonts w:hint="eastAsia"/>
          <w:sz w:val="20"/>
          <w:szCs w:val="20"/>
        </w:rPr>
        <w:t>に</w:t>
      </w:r>
      <w:r w:rsidR="00D67F72">
        <w:rPr>
          <w:rFonts w:hint="eastAsia"/>
          <w:sz w:val="20"/>
          <w:szCs w:val="20"/>
        </w:rPr>
        <w:t>、</w:t>
      </w:r>
      <w:r w:rsidR="00D67F72">
        <w:rPr>
          <w:sz w:val="20"/>
          <w:szCs w:val="20"/>
        </w:rPr>
        <w:t>Zoom</w:t>
      </w:r>
      <w:r w:rsidR="00D67F72">
        <w:rPr>
          <w:rFonts w:hint="eastAsia"/>
          <w:sz w:val="20"/>
          <w:szCs w:val="20"/>
        </w:rPr>
        <w:t>招待状および</w:t>
      </w:r>
      <w:r w:rsidRPr="00CB1D85">
        <w:rPr>
          <w:rFonts w:hint="eastAsia"/>
        </w:rPr>
        <w:t>テキスト</w:t>
      </w:r>
      <w:r w:rsidR="00A84C3A">
        <w:rPr>
          <w:rFonts w:hint="eastAsia"/>
        </w:rPr>
        <w:t>(</w:t>
      </w:r>
      <w:r w:rsidRPr="00CB1D85">
        <w:rPr>
          <w:rFonts w:hint="eastAsia"/>
        </w:rPr>
        <w:t>p</w:t>
      </w:r>
      <w:r w:rsidRPr="00CB1D85">
        <w:t>df</w:t>
      </w:r>
      <w:r w:rsidR="00A84C3A">
        <w:rPr>
          <w:rFonts w:hint="eastAsia"/>
        </w:rPr>
        <w:t>)</w:t>
      </w:r>
      <w:r w:rsidRPr="00CB1D85">
        <w:rPr>
          <w:rFonts w:hint="eastAsia"/>
        </w:rPr>
        <w:t>を</w:t>
      </w:r>
    </w:p>
    <w:p w14:paraId="1B0299F6" w14:textId="5ECA14AD" w:rsidR="008914C6" w:rsidRDefault="007878ED" w:rsidP="00A4361C">
      <w:pPr>
        <w:spacing w:afterLines="150" w:after="540" w:line="320" w:lineRule="exact"/>
        <w:ind w:firstLineChars="650" w:firstLine="1365"/>
      </w:pPr>
      <w:r w:rsidRPr="00CB1D85">
        <w:rPr>
          <w:rFonts w:hint="eastAsia"/>
        </w:rPr>
        <w:t>事前配布します。</w:t>
      </w:r>
    </w:p>
    <w:p w14:paraId="3E0B8D45" w14:textId="77777777" w:rsidR="00CB1D85" w:rsidRPr="00CB1D85" w:rsidRDefault="00CB1D85" w:rsidP="00CB1D85">
      <w:pPr>
        <w:spacing w:line="200" w:lineRule="exact"/>
        <w:ind w:leftChars="300" w:left="630" w:firstLineChars="50" w:firstLine="105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7614"/>
      </w:tblGrid>
      <w:tr w:rsidR="008914C6" w14:paraId="20EF05BA" w14:textId="77777777" w:rsidTr="00E82FF6">
        <w:trPr>
          <w:trHeight w:val="576"/>
          <w:jc w:val="center"/>
        </w:trPr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35BA" w14:textId="122DDBD9" w:rsidR="008914C6" w:rsidRPr="00E82FF6" w:rsidRDefault="008914C6" w:rsidP="00996A14">
            <w:pPr>
              <w:spacing w:line="360" w:lineRule="auto"/>
              <w:jc w:val="center"/>
              <w:rPr>
                <w:rFonts w:ascii="ＭＳ ゴシック" w:eastAsia="ＭＳ Ｐゴシック" w:hAnsi="ＭＳ ゴシック"/>
                <w:bCs/>
                <w:sz w:val="28"/>
                <w:szCs w:val="28"/>
              </w:rPr>
            </w:pPr>
            <w:r w:rsidRPr="00E82FF6">
              <w:rPr>
                <w:rFonts w:ascii="ＭＳ ゴシック" w:eastAsia="ＭＳ Ｐゴシック" w:hAnsi="ＭＳ ゴシック" w:hint="eastAsia"/>
                <w:bCs/>
                <w:sz w:val="28"/>
                <w:szCs w:val="28"/>
              </w:rPr>
              <w:t>第</w:t>
            </w:r>
            <w:r w:rsidRPr="00E82FF6">
              <w:rPr>
                <w:rFonts w:asciiTheme="minorHAnsi" w:eastAsia="ＭＳ Ｐゴシック" w:hAnsiTheme="minorHAnsi"/>
                <w:bCs/>
                <w:sz w:val="30"/>
                <w:szCs w:val="30"/>
              </w:rPr>
              <w:t>6</w:t>
            </w:r>
            <w:r w:rsidRPr="00E82FF6">
              <w:rPr>
                <w:rFonts w:ascii="ＭＳ ゴシック" w:eastAsia="ＭＳ Ｐゴシック" w:hAnsi="ＭＳ ゴシック" w:hint="eastAsia"/>
                <w:bCs/>
                <w:sz w:val="28"/>
                <w:szCs w:val="28"/>
              </w:rPr>
              <w:t>回</w:t>
            </w:r>
            <w:r w:rsidRPr="00E82FF6">
              <w:rPr>
                <w:rFonts w:ascii="ＭＳ ゴシック" w:eastAsia="ＭＳ Ｐゴシック" w:hAnsi="ＭＳ ゴシック" w:hint="eastAsia"/>
                <w:bCs/>
                <w:sz w:val="28"/>
                <w:szCs w:val="28"/>
              </w:rPr>
              <w:t xml:space="preserve"> </w:t>
            </w:r>
            <w:r w:rsidRPr="00E82FF6">
              <w:rPr>
                <w:rFonts w:ascii="ＭＳ ゴシック" w:eastAsia="ＭＳ Ｐゴシック" w:hAnsi="ＭＳ ゴシック" w:hint="eastAsia"/>
                <w:bCs/>
                <w:sz w:val="28"/>
                <w:szCs w:val="28"/>
              </w:rPr>
              <w:t>難燃・共同セミナーに申</w:t>
            </w:r>
            <w:r w:rsidR="0084215B" w:rsidRPr="00E82FF6">
              <w:rPr>
                <w:rFonts w:ascii="ＭＳ ゴシック" w:eastAsia="ＭＳ Ｐゴシック" w:hAnsi="ＭＳ ゴシック" w:hint="eastAsia"/>
                <w:bCs/>
                <w:sz w:val="28"/>
                <w:szCs w:val="28"/>
              </w:rPr>
              <w:t>し</w:t>
            </w:r>
            <w:r w:rsidRPr="00E82FF6">
              <w:rPr>
                <w:rFonts w:ascii="ＭＳ ゴシック" w:eastAsia="ＭＳ Ｐゴシック" w:hAnsi="ＭＳ ゴシック" w:hint="eastAsia"/>
                <w:bCs/>
                <w:sz w:val="28"/>
                <w:szCs w:val="28"/>
              </w:rPr>
              <w:t>込みます。</w:t>
            </w:r>
          </w:p>
        </w:tc>
      </w:tr>
      <w:tr w:rsidR="008914C6" w14:paraId="71087644" w14:textId="77777777" w:rsidTr="00E82FF6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6C4B" w14:textId="77777777" w:rsidR="008914C6" w:rsidRPr="0084215B" w:rsidRDefault="008914C6" w:rsidP="00085940">
            <w:pPr>
              <w:spacing w:line="360" w:lineRule="auto"/>
              <w:rPr>
                <w:rFonts w:ascii="ＭＳ 明朝" w:hAnsi="ＭＳ 明朝"/>
              </w:rPr>
            </w:pPr>
            <w:r w:rsidRPr="0084215B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23CF" w14:textId="77777777" w:rsidR="008914C6" w:rsidRDefault="008914C6" w:rsidP="00085940">
            <w:pPr>
              <w:spacing w:line="360" w:lineRule="auto"/>
              <w:rPr>
                <w:rFonts w:ascii="ＭＳ 明朝" w:hAnsi="ＭＳ 明朝"/>
                <w:szCs w:val="16"/>
              </w:rPr>
            </w:pPr>
          </w:p>
        </w:tc>
      </w:tr>
      <w:tr w:rsidR="008914C6" w14:paraId="6C6EE3A3" w14:textId="77777777" w:rsidTr="00E82FF6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CAE0623" w14:textId="77777777" w:rsidR="008914C6" w:rsidRPr="0084215B" w:rsidRDefault="008914C6" w:rsidP="00085940">
            <w:pPr>
              <w:spacing w:line="360" w:lineRule="auto"/>
              <w:rPr>
                <w:rFonts w:ascii="ＭＳ 明朝" w:hAnsi="ＭＳ 明朝"/>
                <w:b/>
                <w:bCs/>
              </w:rPr>
            </w:pPr>
            <w:r w:rsidRPr="0084215B">
              <w:rPr>
                <w:rFonts w:ascii="ＭＳ 明朝" w:hAnsi="ＭＳ 明朝" w:hint="eastAsia"/>
                <w:b/>
                <w:bCs/>
              </w:rPr>
              <w:t>会社名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2E5B3B" w14:textId="77777777" w:rsidR="008914C6" w:rsidRDefault="008914C6" w:rsidP="0008594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914C6" w14:paraId="3F3CD682" w14:textId="77777777" w:rsidTr="00E82FF6">
        <w:trPr>
          <w:jc w:val="center"/>
        </w:trPr>
        <w:tc>
          <w:tcPr>
            <w:tcW w:w="9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D222" w14:textId="77777777" w:rsidR="008914C6" w:rsidRPr="0084215B" w:rsidRDefault="008914C6" w:rsidP="00085940">
            <w:pPr>
              <w:spacing w:line="360" w:lineRule="auto"/>
              <w:rPr>
                <w:rFonts w:ascii="ＭＳ 明朝" w:hAnsi="ＭＳ 明朝"/>
                <w:b/>
                <w:bCs/>
              </w:rPr>
            </w:pPr>
            <w:r w:rsidRPr="0084215B">
              <w:rPr>
                <w:rFonts w:ascii="ＭＳ 明朝" w:hAnsi="ＭＳ 明朝" w:hint="eastAsia"/>
                <w:b/>
                <w:bCs/>
              </w:rPr>
              <w:t>所　属</w:t>
            </w:r>
          </w:p>
        </w:tc>
        <w:tc>
          <w:tcPr>
            <w:tcW w:w="76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4E2C" w14:textId="77777777" w:rsidR="008914C6" w:rsidRDefault="008914C6" w:rsidP="0008594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914C6" w14:paraId="2BD06277" w14:textId="77777777" w:rsidTr="00E82FF6">
        <w:trPr>
          <w:jc w:val="center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21FB" w14:textId="77777777" w:rsidR="008914C6" w:rsidRPr="0084215B" w:rsidRDefault="008914C6" w:rsidP="00085940">
            <w:pPr>
              <w:spacing w:line="360" w:lineRule="auto"/>
              <w:rPr>
                <w:rFonts w:ascii="ＭＳ 明朝" w:hAnsi="ＭＳ 明朝"/>
                <w:b/>
                <w:bCs/>
              </w:rPr>
            </w:pPr>
            <w:r w:rsidRPr="0084215B">
              <w:rPr>
                <w:rFonts w:ascii="ＭＳ 明朝" w:hAnsi="ＭＳ 明朝" w:hint="eastAsia"/>
                <w:b/>
                <w:bCs/>
              </w:rPr>
              <w:t>住　所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F6A4B1C" w14:textId="77777777" w:rsidR="008914C6" w:rsidRDefault="008914C6" w:rsidP="00085940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8914C6" w14:paraId="6BA01A46" w14:textId="77777777" w:rsidTr="00E82F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3B48" w14:textId="77777777" w:rsidR="008914C6" w:rsidRPr="0084215B" w:rsidRDefault="008914C6" w:rsidP="00085940">
            <w:pPr>
              <w:widowControl/>
              <w:spacing w:line="360" w:lineRule="auto"/>
              <w:jc w:val="left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76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2101" w14:textId="77777777" w:rsidR="008914C6" w:rsidRDefault="008914C6" w:rsidP="0008594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914C6" w14:paraId="0FA91C1C" w14:textId="77777777" w:rsidTr="00E82FF6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D362" w14:textId="77777777" w:rsidR="008914C6" w:rsidRPr="00280454" w:rsidRDefault="008914C6" w:rsidP="00085940">
            <w:pPr>
              <w:spacing w:line="360" w:lineRule="auto"/>
            </w:pPr>
            <w:r w:rsidRPr="00280454">
              <w:t>TEL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3C6F" w14:textId="77777777" w:rsidR="008914C6" w:rsidRDefault="008914C6" w:rsidP="0008594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914C6" w14:paraId="44323D32" w14:textId="77777777" w:rsidTr="00E82FF6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10F9" w14:textId="77777777" w:rsidR="008914C6" w:rsidRPr="00D67F72" w:rsidRDefault="008914C6" w:rsidP="00085940">
            <w:pPr>
              <w:spacing w:line="360" w:lineRule="auto"/>
              <w:rPr>
                <w:b/>
                <w:bCs/>
              </w:rPr>
            </w:pPr>
            <w:r w:rsidRPr="00D67F72">
              <w:rPr>
                <w:b/>
                <w:bCs/>
              </w:rPr>
              <w:t>E-mail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0023" w14:textId="77777777" w:rsidR="008914C6" w:rsidRDefault="008914C6" w:rsidP="0008594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914C6" w14:paraId="0025D988" w14:textId="77777777" w:rsidTr="00E82FF6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7204" w14:textId="77777777" w:rsidR="008914C6" w:rsidRPr="0084215B" w:rsidRDefault="008914C6" w:rsidP="00085940">
            <w:pPr>
              <w:spacing w:line="360" w:lineRule="auto"/>
              <w:rPr>
                <w:b/>
                <w:bCs/>
              </w:rPr>
            </w:pPr>
            <w:r w:rsidRPr="0084215B">
              <w:rPr>
                <w:rFonts w:hint="eastAsia"/>
                <w:b/>
                <w:bCs/>
              </w:rPr>
              <w:t>団　体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EEE7" w14:textId="478D15A4" w:rsidR="008914C6" w:rsidRDefault="008914C6" w:rsidP="00E82FF6">
            <w:pPr>
              <w:spacing w:line="360" w:lineRule="auto"/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□日本難燃剤協会・難燃材料研究会</w:t>
            </w:r>
            <w:r w:rsidR="0084215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20CF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B1D85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82FF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□一般</w:t>
            </w:r>
          </w:p>
        </w:tc>
      </w:tr>
    </w:tbl>
    <w:p w14:paraId="4716E011" w14:textId="0F086862" w:rsidR="008914C6" w:rsidRPr="00720CFC" w:rsidRDefault="008914C6" w:rsidP="00D67F72">
      <w:pPr>
        <w:spacing w:beforeLines="50" w:before="180" w:line="320" w:lineRule="exact"/>
        <w:ind w:firstLineChars="400" w:firstLine="800"/>
        <w:jc w:val="left"/>
        <w:rPr>
          <w:b/>
          <w:bCs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★　</w:t>
      </w:r>
      <w:r w:rsidRPr="00720CFC">
        <w:rPr>
          <w:b/>
          <w:bCs/>
        </w:rPr>
        <w:t>E-mail</w:t>
      </w:r>
      <w:r w:rsidRPr="00720CFC">
        <w:rPr>
          <w:rFonts w:hint="eastAsia"/>
          <w:b/>
          <w:bCs/>
        </w:rPr>
        <w:t>は必ずご記入ください。以後の連絡は</w:t>
      </w:r>
      <w:r w:rsidRPr="00720CFC">
        <w:rPr>
          <w:b/>
          <w:bCs/>
        </w:rPr>
        <w:t>E-mail</w:t>
      </w:r>
      <w:r w:rsidRPr="00720CFC">
        <w:rPr>
          <w:rFonts w:hint="eastAsia"/>
          <w:b/>
          <w:bCs/>
        </w:rPr>
        <w:t>で行います。</w:t>
      </w:r>
    </w:p>
    <w:p w14:paraId="539EC5B7" w14:textId="77777777" w:rsidR="008914C6" w:rsidRPr="00720CFC" w:rsidRDefault="008914C6" w:rsidP="00D67F72">
      <w:pPr>
        <w:spacing w:line="320" w:lineRule="exact"/>
        <w:ind w:firstLineChars="400" w:firstLine="843"/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720CFC">
        <w:rPr>
          <w:rFonts w:hint="eastAsia"/>
          <w:b/>
          <w:bCs/>
        </w:rPr>
        <w:t xml:space="preserve">　</w:t>
      </w:r>
      <w:r w:rsidRPr="00720CFC">
        <w:rPr>
          <w:b/>
          <w:bCs/>
        </w:rPr>
        <w:t xml:space="preserve"> </w:t>
      </w:r>
      <w:r w:rsidRPr="00720CFC">
        <w:rPr>
          <w:rFonts w:hint="eastAsia"/>
          <w:b/>
          <w:bCs/>
        </w:rPr>
        <w:t>手書きでも結構ですが、分かりやすくご記入ください。</w:t>
      </w:r>
    </w:p>
    <w:p w14:paraId="4FB9399F" w14:textId="71E9724D" w:rsidR="008914C6" w:rsidRPr="00720CFC" w:rsidRDefault="008914C6" w:rsidP="00D67F72">
      <w:pPr>
        <w:spacing w:line="320" w:lineRule="exact"/>
        <w:ind w:firstLineChars="400" w:firstLine="8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★　</w:t>
      </w:r>
      <w:r w:rsidRPr="00210F2A">
        <w:rPr>
          <w:rFonts w:asciiTheme="minorEastAsia" w:eastAsiaTheme="minorEastAsia" w:hAnsiTheme="minorEastAsia" w:hint="eastAsia"/>
          <w:b/>
          <w:bCs/>
          <w:sz w:val="20"/>
          <w:szCs w:val="20"/>
        </w:rPr>
        <w:t>複数名で参加される場合は、コピーして、必ず1名ずつご記入のうえ、送信ください。</w:t>
      </w:r>
      <w:r w:rsidRPr="00210F2A">
        <w:rPr>
          <w:rFonts w:asciiTheme="minorEastAsia" w:eastAsiaTheme="minorEastAsia" w:hAnsiTheme="minorEastAsia" w:hint="eastAsia"/>
          <w:sz w:val="20"/>
          <w:szCs w:val="20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 </w:t>
      </w:r>
    </w:p>
    <w:p w14:paraId="47D85D6B" w14:textId="31B821F2" w:rsidR="008914C6" w:rsidRDefault="008914C6" w:rsidP="00D67F72">
      <w:pPr>
        <w:spacing w:afterLines="50" w:after="180" w:line="320" w:lineRule="exact"/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       ★　</w:t>
      </w:r>
      <w:r w:rsidRPr="00210F2A">
        <w:rPr>
          <w:rFonts w:asciiTheme="minorEastAsia" w:eastAsiaTheme="minorEastAsia" w:hAnsiTheme="minorEastAsia" w:hint="eastAsia"/>
          <w:b/>
          <w:bCs/>
          <w:sz w:val="20"/>
          <w:szCs w:val="20"/>
        </w:rPr>
        <w:t>参加費の銀行振込みについては、申込みいただいた方へあらためてメールにて連絡します。</w:t>
      </w:r>
    </w:p>
    <w:p w14:paraId="7FFB107C" w14:textId="6B1D7D3D" w:rsidR="00720CFC" w:rsidRPr="00CB1D85" w:rsidRDefault="00720CFC" w:rsidP="0084215B">
      <w:pPr>
        <w:spacing w:afterLines="50" w:after="180"/>
        <w:jc w:val="left"/>
        <w:rPr>
          <w:rFonts w:asciiTheme="minorEastAsia" w:eastAsiaTheme="minorEastAsia" w:hAnsiTheme="minorEastAsia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　　　　　</w:t>
      </w:r>
      <w:r w:rsidR="003B4EB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14:paraId="1CB47F1A" w14:textId="72E5C446" w:rsidR="00280454" w:rsidRPr="00D67F72" w:rsidRDefault="00720CFC" w:rsidP="00D67F72">
      <w:pPr>
        <w:spacing w:afterLines="50" w:after="180"/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E4D47A" wp14:editId="410EE14B">
                <wp:simplePos x="0" y="0"/>
                <wp:positionH relativeFrom="column">
                  <wp:posOffset>588010</wp:posOffset>
                </wp:positionH>
                <wp:positionV relativeFrom="paragraph">
                  <wp:posOffset>183515</wp:posOffset>
                </wp:positionV>
                <wp:extent cx="5238750" cy="6350"/>
                <wp:effectExtent l="0" t="0" r="19050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CAA9C" id="直線コネクタ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pt,14.45pt" to="458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" strokecolor="#4579b8 [3044]"/>
            </w:pict>
          </mc:Fallback>
        </mc:AlternateContent>
      </w:r>
    </w:p>
    <w:p w14:paraId="5284B1EE" w14:textId="3A9294F5" w:rsidR="008914C6" w:rsidRDefault="0084215B" w:rsidP="008914C6">
      <w:pPr>
        <w:widowControl/>
        <w:spacing w:beforeLines="50" w:before="180" w:line="240" w:lineRule="exact"/>
        <w:jc w:val="center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第6回 難燃・共同セミナー事務局</w:t>
      </w:r>
    </w:p>
    <w:p w14:paraId="32043D0E" w14:textId="5595834C" w:rsidR="00B73278" w:rsidRPr="0084215B" w:rsidRDefault="008914C6" w:rsidP="008914C6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720CFC">
        <w:rPr>
          <w:rFonts w:asciiTheme="minorEastAsia" w:eastAsiaTheme="minorEastAsia" w:hAnsiTheme="minorEastAsia" w:cs="ＭＳ Ｐゴシック" w:hint="eastAsia"/>
          <w:kern w:val="0"/>
          <w:sz w:val="22"/>
        </w:rPr>
        <w:t>難燃材料研究会</w:t>
      </w:r>
      <w:r w:rsidRPr="00720CFC">
        <w:rPr>
          <w:rFonts w:asciiTheme="minorEastAsia" w:eastAsiaTheme="minorEastAsia" w:hAnsiTheme="minorEastAsia" w:cs="ＭＳ Ｐゴシック"/>
          <w:kern w:val="0"/>
          <w:sz w:val="22"/>
        </w:rPr>
        <w:t xml:space="preserve"> </w:t>
      </w:r>
      <w:r w:rsidRPr="00720CFC">
        <w:rPr>
          <w:rFonts w:asciiTheme="minorEastAsia" w:eastAsiaTheme="minorEastAsia" w:hAnsiTheme="minorEastAsia" w:cs="ＭＳ Ｐゴシック" w:hint="eastAsia"/>
          <w:kern w:val="0"/>
          <w:sz w:val="22"/>
        </w:rPr>
        <w:t>事務局　瀬野　武　テクノネット社</w:t>
      </w:r>
      <w:r w:rsidR="00720CFC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720CFC">
        <w:rPr>
          <w:rFonts w:asciiTheme="minorEastAsia" w:eastAsiaTheme="minorEastAsia" w:hAnsiTheme="minorEastAsia" w:cs="ＭＳ Ｐゴシック" w:hint="eastAsia"/>
          <w:kern w:val="0"/>
          <w:sz w:val="22"/>
        </w:rPr>
        <w:t>日本橋事務所</w:t>
      </w:r>
      <w:r w:rsidRPr="00720CFC">
        <w:rPr>
          <w:rFonts w:asciiTheme="minorEastAsia" w:eastAsiaTheme="minorEastAsia" w:hAnsiTheme="minorEastAsia" w:cs="ＭＳ Ｐゴシック"/>
          <w:kern w:val="0"/>
          <w:sz w:val="22"/>
        </w:rPr>
        <w:br/>
      </w:r>
      <w:r w:rsidRPr="00720CFC">
        <w:rPr>
          <w:rFonts w:asciiTheme="minorEastAsia" w:eastAsiaTheme="minorEastAsia" w:hAnsiTheme="minorEastAsia" w:cs="ＭＳ Ｐゴシック" w:hint="eastAsia"/>
          <w:kern w:val="0"/>
          <w:sz w:val="22"/>
        </w:rPr>
        <w:t>〒</w:t>
      </w:r>
      <w:r w:rsidRPr="00720CFC">
        <w:rPr>
          <w:rFonts w:asciiTheme="minorEastAsia" w:eastAsiaTheme="minorEastAsia" w:hAnsiTheme="minorEastAsia" w:cs="ＭＳ Ｐゴシック"/>
          <w:kern w:val="0"/>
          <w:sz w:val="22"/>
        </w:rPr>
        <w:t>103-0023</w:t>
      </w:r>
      <w:r w:rsidRPr="00720CFC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東京都中央区日本橋本町</w:t>
      </w:r>
      <w:r w:rsidRPr="00720CFC">
        <w:rPr>
          <w:rFonts w:asciiTheme="minorEastAsia" w:eastAsiaTheme="minorEastAsia" w:hAnsiTheme="minorEastAsia" w:cs="ＭＳ Ｐゴシック"/>
          <w:kern w:val="0"/>
          <w:sz w:val="22"/>
        </w:rPr>
        <w:t>3-1-6</w:t>
      </w:r>
      <w:r w:rsidRPr="00720CFC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日本橋永谷ビル</w:t>
      </w:r>
      <w:r w:rsidRPr="00720CFC">
        <w:rPr>
          <w:rFonts w:asciiTheme="minorEastAsia" w:eastAsiaTheme="minorEastAsia" w:hAnsiTheme="minorEastAsia" w:cs="ＭＳ Ｐゴシック"/>
          <w:kern w:val="0"/>
          <w:sz w:val="22"/>
        </w:rPr>
        <w:t>315</w:t>
      </w:r>
      <w:r w:rsidRPr="00720CFC">
        <w:rPr>
          <w:rFonts w:asciiTheme="minorEastAsia" w:eastAsiaTheme="minorEastAsia" w:hAnsiTheme="minorEastAsia" w:cs="ＭＳ Ｐゴシック" w:hint="eastAsia"/>
          <w:kern w:val="0"/>
          <w:sz w:val="22"/>
        </w:rPr>
        <w:t>号</w:t>
      </w:r>
      <w:r w:rsidRPr="00720CFC">
        <w:rPr>
          <w:rFonts w:asciiTheme="minorEastAsia" w:eastAsiaTheme="minorEastAsia" w:hAnsiTheme="minorEastAsia" w:cs="ＭＳ Ｐゴシック"/>
          <w:kern w:val="0"/>
          <w:sz w:val="22"/>
        </w:rPr>
        <w:br/>
        <w:t>TEL.&amp;FAX. 03-3231-1401</w:t>
      </w:r>
      <w:r w:rsidRPr="00720CFC">
        <w:rPr>
          <w:rFonts w:asciiTheme="minorEastAsia" w:eastAsiaTheme="minorEastAsia" w:hAnsiTheme="minorEastAsia" w:cs="ＭＳ Ｐゴシック"/>
          <w:kern w:val="0"/>
          <w:sz w:val="22"/>
        </w:rPr>
        <w:br/>
      </w:r>
      <w:r w:rsidRPr="0084215B">
        <w:rPr>
          <w:rFonts w:ascii="Calibri" w:eastAsia="ＭＳ Ｐゴシック" w:hAnsi="Calibri" w:cs="ＭＳ Ｐゴシック"/>
          <w:kern w:val="0"/>
          <w:sz w:val="24"/>
          <w:szCs w:val="24"/>
        </w:rPr>
        <w:t xml:space="preserve">E-mail: </w:t>
      </w:r>
      <w:hyperlink r:id="rId10" w:history="1">
        <w:r w:rsidR="0084215B" w:rsidRPr="00527DDD">
          <w:rPr>
            <w:rStyle w:val="a3"/>
            <w:rFonts w:ascii="Calibri" w:eastAsia="ＭＳ Ｐゴシック" w:hAnsi="Calibri" w:cs="ＭＳ Ｐゴシック"/>
            <w:kern w:val="0"/>
            <w:sz w:val="24"/>
            <w:szCs w:val="24"/>
          </w:rPr>
          <w:t>frtech.seno@dolphin.ocn.ne.jp</w:t>
        </w:r>
      </w:hyperlink>
      <w:r w:rsidR="0084215B">
        <w:rPr>
          <w:rFonts w:ascii="Calibri" w:eastAsia="ＭＳ Ｐゴシック" w:hAnsi="Calibri" w:cs="ＭＳ Ｐゴシック" w:hint="eastAsia"/>
          <w:kern w:val="0"/>
          <w:sz w:val="24"/>
          <w:szCs w:val="24"/>
        </w:rPr>
        <w:t xml:space="preserve">　</w:t>
      </w:r>
    </w:p>
    <w:p w14:paraId="0E8E5FCD" w14:textId="77777777" w:rsidR="00187644" w:rsidRPr="00555D77" w:rsidRDefault="00187644" w:rsidP="004911B9">
      <w:pPr>
        <w:rPr>
          <w:rFonts w:ascii="ＭＳ Ｐゴシック" w:eastAsia="ＭＳ Ｐゴシック" w:hAnsi="ＭＳ Ｐゴシック"/>
          <w:vanish/>
          <w:sz w:val="36"/>
          <w:szCs w:val="36"/>
        </w:rPr>
      </w:pPr>
    </w:p>
    <w:sectPr w:rsidR="00187644" w:rsidRPr="00555D77" w:rsidSect="000E33EF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95FD3" w14:textId="77777777" w:rsidR="00543190" w:rsidRDefault="00543190" w:rsidP="00D56AA6">
      <w:r>
        <w:separator/>
      </w:r>
    </w:p>
  </w:endnote>
  <w:endnote w:type="continuationSeparator" w:id="0">
    <w:p w14:paraId="6CAF29F2" w14:textId="77777777" w:rsidR="00543190" w:rsidRDefault="00543190" w:rsidP="00D5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3B9C4" w14:textId="77777777" w:rsidR="00543190" w:rsidRDefault="00543190" w:rsidP="00D56AA6">
      <w:r>
        <w:separator/>
      </w:r>
    </w:p>
  </w:footnote>
  <w:footnote w:type="continuationSeparator" w:id="0">
    <w:p w14:paraId="0E9652A9" w14:textId="77777777" w:rsidR="00543190" w:rsidRDefault="00543190" w:rsidP="00D56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BD8"/>
    <w:rsid w:val="0000221D"/>
    <w:rsid w:val="000219A5"/>
    <w:rsid w:val="00025311"/>
    <w:rsid w:val="00030D7F"/>
    <w:rsid w:val="000312CA"/>
    <w:rsid w:val="000329AE"/>
    <w:rsid w:val="000416E8"/>
    <w:rsid w:val="00046F7D"/>
    <w:rsid w:val="00075441"/>
    <w:rsid w:val="00085940"/>
    <w:rsid w:val="00091317"/>
    <w:rsid w:val="00091D26"/>
    <w:rsid w:val="00092EE4"/>
    <w:rsid w:val="000A4B4B"/>
    <w:rsid w:val="000A5ADF"/>
    <w:rsid w:val="000B152F"/>
    <w:rsid w:val="000C1C70"/>
    <w:rsid w:val="000E33EF"/>
    <w:rsid w:val="000E4C43"/>
    <w:rsid w:val="000F30B2"/>
    <w:rsid w:val="000F6D00"/>
    <w:rsid w:val="00102AB2"/>
    <w:rsid w:val="0011029F"/>
    <w:rsid w:val="00140FA0"/>
    <w:rsid w:val="00173982"/>
    <w:rsid w:val="00186DCE"/>
    <w:rsid w:val="00187644"/>
    <w:rsid w:val="001A4579"/>
    <w:rsid w:val="001B052D"/>
    <w:rsid w:val="001B5422"/>
    <w:rsid w:val="001D0459"/>
    <w:rsid w:val="001F4D76"/>
    <w:rsid w:val="00200192"/>
    <w:rsid w:val="00200752"/>
    <w:rsid w:val="00200E65"/>
    <w:rsid w:val="00204C19"/>
    <w:rsid w:val="002061D3"/>
    <w:rsid w:val="00210F2A"/>
    <w:rsid w:val="00234FED"/>
    <w:rsid w:val="0025537A"/>
    <w:rsid w:val="00255AF6"/>
    <w:rsid w:val="00267F57"/>
    <w:rsid w:val="002765C2"/>
    <w:rsid w:val="00280454"/>
    <w:rsid w:val="00281E76"/>
    <w:rsid w:val="00294686"/>
    <w:rsid w:val="002A380F"/>
    <w:rsid w:val="002B5284"/>
    <w:rsid w:val="002B75D1"/>
    <w:rsid w:val="002D1F95"/>
    <w:rsid w:val="002E41BF"/>
    <w:rsid w:val="002E55D1"/>
    <w:rsid w:val="002F509B"/>
    <w:rsid w:val="003269B9"/>
    <w:rsid w:val="00350684"/>
    <w:rsid w:val="00361FF2"/>
    <w:rsid w:val="00373DAC"/>
    <w:rsid w:val="003904CD"/>
    <w:rsid w:val="00396C97"/>
    <w:rsid w:val="003A11A6"/>
    <w:rsid w:val="003A1BD8"/>
    <w:rsid w:val="003B1C6A"/>
    <w:rsid w:val="003B3DB9"/>
    <w:rsid w:val="003B4EBE"/>
    <w:rsid w:val="003C0993"/>
    <w:rsid w:val="003C1D91"/>
    <w:rsid w:val="003F484A"/>
    <w:rsid w:val="00411ED6"/>
    <w:rsid w:val="0045225C"/>
    <w:rsid w:val="00454878"/>
    <w:rsid w:val="00457356"/>
    <w:rsid w:val="00461AC1"/>
    <w:rsid w:val="0047335C"/>
    <w:rsid w:val="004751BC"/>
    <w:rsid w:val="0047593C"/>
    <w:rsid w:val="004849E9"/>
    <w:rsid w:val="004911B9"/>
    <w:rsid w:val="00491958"/>
    <w:rsid w:val="004A5C15"/>
    <w:rsid w:val="004D4E5C"/>
    <w:rsid w:val="004E130E"/>
    <w:rsid w:val="004E2996"/>
    <w:rsid w:val="005109E7"/>
    <w:rsid w:val="00543190"/>
    <w:rsid w:val="0054338D"/>
    <w:rsid w:val="0055126B"/>
    <w:rsid w:val="00552CCD"/>
    <w:rsid w:val="005538FF"/>
    <w:rsid w:val="00555D77"/>
    <w:rsid w:val="00556D1E"/>
    <w:rsid w:val="00581D85"/>
    <w:rsid w:val="00584718"/>
    <w:rsid w:val="00591BA1"/>
    <w:rsid w:val="005929DA"/>
    <w:rsid w:val="005A23F3"/>
    <w:rsid w:val="005B0156"/>
    <w:rsid w:val="005B583F"/>
    <w:rsid w:val="005C1972"/>
    <w:rsid w:val="005D338B"/>
    <w:rsid w:val="005D4541"/>
    <w:rsid w:val="005F4AAE"/>
    <w:rsid w:val="00616042"/>
    <w:rsid w:val="006456C4"/>
    <w:rsid w:val="00664DFC"/>
    <w:rsid w:val="00680DF1"/>
    <w:rsid w:val="00690861"/>
    <w:rsid w:val="006C6D16"/>
    <w:rsid w:val="006D4D9F"/>
    <w:rsid w:val="006E1CE8"/>
    <w:rsid w:val="006E2C96"/>
    <w:rsid w:val="006F05FD"/>
    <w:rsid w:val="006F5989"/>
    <w:rsid w:val="006F6560"/>
    <w:rsid w:val="00720CFC"/>
    <w:rsid w:val="0072154A"/>
    <w:rsid w:val="00721FFC"/>
    <w:rsid w:val="00725971"/>
    <w:rsid w:val="0075469D"/>
    <w:rsid w:val="007656DA"/>
    <w:rsid w:val="00780C6A"/>
    <w:rsid w:val="007863C9"/>
    <w:rsid w:val="007878ED"/>
    <w:rsid w:val="007B291A"/>
    <w:rsid w:val="007B4A45"/>
    <w:rsid w:val="007D0646"/>
    <w:rsid w:val="007E1471"/>
    <w:rsid w:val="007E61FC"/>
    <w:rsid w:val="007F7F2A"/>
    <w:rsid w:val="008057BA"/>
    <w:rsid w:val="00811FCB"/>
    <w:rsid w:val="0081487A"/>
    <w:rsid w:val="00826F38"/>
    <w:rsid w:val="0084215B"/>
    <w:rsid w:val="008430E1"/>
    <w:rsid w:val="00871B05"/>
    <w:rsid w:val="008914C6"/>
    <w:rsid w:val="00893536"/>
    <w:rsid w:val="00895CCC"/>
    <w:rsid w:val="008A2110"/>
    <w:rsid w:val="008A7490"/>
    <w:rsid w:val="008B7EF4"/>
    <w:rsid w:val="008C528B"/>
    <w:rsid w:val="008C652B"/>
    <w:rsid w:val="008D3652"/>
    <w:rsid w:val="008E52F2"/>
    <w:rsid w:val="0091086F"/>
    <w:rsid w:val="00912D1C"/>
    <w:rsid w:val="00932E1E"/>
    <w:rsid w:val="00945FE0"/>
    <w:rsid w:val="00955849"/>
    <w:rsid w:val="00961D80"/>
    <w:rsid w:val="009676F6"/>
    <w:rsid w:val="0097623E"/>
    <w:rsid w:val="00996A14"/>
    <w:rsid w:val="009B2EFF"/>
    <w:rsid w:val="009C071B"/>
    <w:rsid w:val="009C1791"/>
    <w:rsid w:val="00A3057F"/>
    <w:rsid w:val="00A317CB"/>
    <w:rsid w:val="00A32524"/>
    <w:rsid w:val="00A342E8"/>
    <w:rsid w:val="00A4361C"/>
    <w:rsid w:val="00A61B9D"/>
    <w:rsid w:val="00A741AA"/>
    <w:rsid w:val="00A84C3A"/>
    <w:rsid w:val="00A87C48"/>
    <w:rsid w:val="00A91508"/>
    <w:rsid w:val="00A92D2B"/>
    <w:rsid w:val="00AA20D2"/>
    <w:rsid w:val="00AC1906"/>
    <w:rsid w:val="00AC783C"/>
    <w:rsid w:val="00AC7DED"/>
    <w:rsid w:val="00AE4565"/>
    <w:rsid w:val="00AE50D3"/>
    <w:rsid w:val="00B04F17"/>
    <w:rsid w:val="00B220FB"/>
    <w:rsid w:val="00B239F8"/>
    <w:rsid w:val="00B276FF"/>
    <w:rsid w:val="00B32E09"/>
    <w:rsid w:val="00B70890"/>
    <w:rsid w:val="00B73278"/>
    <w:rsid w:val="00B849D8"/>
    <w:rsid w:val="00BB3BE2"/>
    <w:rsid w:val="00BB5AD3"/>
    <w:rsid w:val="00BB6C7D"/>
    <w:rsid w:val="00BB7BC7"/>
    <w:rsid w:val="00BC325C"/>
    <w:rsid w:val="00BC6E39"/>
    <w:rsid w:val="00BD7617"/>
    <w:rsid w:val="00BF36E3"/>
    <w:rsid w:val="00C06B5A"/>
    <w:rsid w:val="00C15291"/>
    <w:rsid w:val="00C27785"/>
    <w:rsid w:val="00C46B21"/>
    <w:rsid w:val="00C5280B"/>
    <w:rsid w:val="00CB0AF5"/>
    <w:rsid w:val="00CB1D85"/>
    <w:rsid w:val="00CC6114"/>
    <w:rsid w:val="00CF40DA"/>
    <w:rsid w:val="00D155D9"/>
    <w:rsid w:val="00D46EAF"/>
    <w:rsid w:val="00D56AA6"/>
    <w:rsid w:val="00D67F72"/>
    <w:rsid w:val="00D73B25"/>
    <w:rsid w:val="00D83126"/>
    <w:rsid w:val="00DB74D1"/>
    <w:rsid w:val="00DD2BBD"/>
    <w:rsid w:val="00DF5F8A"/>
    <w:rsid w:val="00E0468C"/>
    <w:rsid w:val="00E275F1"/>
    <w:rsid w:val="00E44217"/>
    <w:rsid w:val="00E44833"/>
    <w:rsid w:val="00E54DD3"/>
    <w:rsid w:val="00E66424"/>
    <w:rsid w:val="00E82FF6"/>
    <w:rsid w:val="00E8705D"/>
    <w:rsid w:val="00E91349"/>
    <w:rsid w:val="00E961E4"/>
    <w:rsid w:val="00EA7EF7"/>
    <w:rsid w:val="00EB52C6"/>
    <w:rsid w:val="00EC2961"/>
    <w:rsid w:val="00ED3335"/>
    <w:rsid w:val="00ED3D31"/>
    <w:rsid w:val="00EE06EA"/>
    <w:rsid w:val="00F10916"/>
    <w:rsid w:val="00F16BC8"/>
    <w:rsid w:val="00F173A0"/>
    <w:rsid w:val="00F2151C"/>
    <w:rsid w:val="00F36B28"/>
    <w:rsid w:val="00F501D6"/>
    <w:rsid w:val="00F50A91"/>
    <w:rsid w:val="00F64B6D"/>
    <w:rsid w:val="00F704A3"/>
    <w:rsid w:val="00F70C66"/>
    <w:rsid w:val="00F762C7"/>
    <w:rsid w:val="00F77F13"/>
    <w:rsid w:val="00F9294A"/>
    <w:rsid w:val="00F96996"/>
    <w:rsid w:val="00F97323"/>
    <w:rsid w:val="00FA1548"/>
    <w:rsid w:val="00FA529B"/>
    <w:rsid w:val="00FB4C2B"/>
    <w:rsid w:val="00FB7077"/>
    <w:rsid w:val="00FC369B"/>
    <w:rsid w:val="00FD1688"/>
    <w:rsid w:val="00FD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C2A240"/>
  <w15:docId w15:val="{7C28AD4F-A17A-4306-B35F-3EE6CCC7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Arial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50D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1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1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1B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6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6AA6"/>
  </w:style>
  <w:style w:type="paragraph" w:styleId="a8">
    <w:name w:val="footer"/>
    <w:basedOn w:val="a"/>
    <w:link w:val="a9"/>
    <w:uiPriority w:val="99"/>
    <w:unhideWhenUsed/>
    <w:rsid w:val="00D56A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6AA6"/>
  </w:style>
  <w:style w:type="character" w:customStyle="1" w:styleId="10">
    <w:name w:val="見出し 1 (文字)"/>
    <w:basedOn w:val="a0"/>
    <w:link w:val="1"/>
    <w:uiPriority w:val="9"/>
    <w:rsid w:val="00AE50D3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AE50D3"/>
  </w:style>
  <w:style w:type="character" w:customStyle="1" w:styleId="ab">
    <w:name w:val="日付 (文字)"/>
    <w:basedOn w:val="a0"/>
    <w:link w:val="aa"/>
    <w:uiPriority w:val="99"/>
    <w:semiHidden/>
    <w:rsid w:val="00AE50D3"/>
  </w:style>
  <w:style w:type="paragraph" w:styleId="Web">
    <w:name w:val="Normal (Web)"/>
    <w:basedOn w:val="a"/>
    <w:uiPriority w:val="99"/>
    <w:unhideWhenUsed/>
    <w:rsid w:val="005109E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842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&amp;FAX" TargetMode="External"/><Relationship Id="rId3" Type="http://schemas.openxmlformats.org/officeDocument/2006/relationships/settings" Target="settings.xml"/><Relationship Id="rId7" Type="http://schemas.openxmlformats.org/officeDocument/2006/relationships/hyperlink" Target="TEL:&amp;FA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rtech.seno@dolphin.ocn.ne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tech.seno@dolphin.ocn.n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590B8-FD1E-4FF9-B322-C24E610B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難燃材料研究会　SENO</dc:creator>
  <cp:lastModifiedBy>y-masumori@frcj.jp</cp:lastModifiedBy>
  <cp:revision>4</cp:revision>
  <cp:lastPrinted>2020-09-17T04:34:00Z</cp:lastPrinted>
  <dcterms:created xsi:type="dcterms:W3CDTF">2020-10-05T02:23:00Z</dcterms:created>
  <dcterms:modified xsi:type="dcterms:W3CDTF">2020-10-21T01:42:00Z</dcterms:modified>
</cp:coreProperties>
</file>